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62" w:rsidRPr="00EF5C17" w:rsidRDefault="00F36162" w:rsidP="00F36162">
      <w:bookmarkStart w:id="0" w:name="_Hlk90903335"/>
    </w:p>
    <w:p w:rsidR="00D6231A" w:rsidRDefault="00F753C3" w:rsidP="00CA73BC">
      <w:pPr>
        <w:spacing w:after="160" w:line="259" w:lineRule="auto"/>
        <w:rPr>
          <w:b/>
          <w:bCs/>
          <w:color w:val="833C0B" w:themeColor="accent2" w:themeShade="80"/>
          <w:lang w:val="en-ZA"/>
        </w:rPr>
      </w:pPr>
      <w:r>
        <w:br w:type="page"/>
      </w:r>
      <w:r w:rsidR="00D6231A" w:rsidRPr="00D6231A">
        <w:rPr>
          <w:b/>
          <w:bCs/>
          <w:color w:val="833C0B" w:themeColor="accent2" w:themeShade="80"/>
          <w:lang w:val="en-ZA"/>
        </w:rPr>
        <w:lastRenderedPageBreak/>
        <w:t>Forms to Be Filled Up and information and evidences are required to be provided as per below</w:t>
      </w:r>
      <w:r w:rsidR="00BB2D4E">
        <w:rPr>
          <w:b/>
          <w:bCs/>
          <w:color w:val="833C0B" w:themeColor="accent2" w:themeShade="80"/>
          <w:lang w:val="en-ZA"/>
        </w:rPr>
        <w:t xml:space="preserve"> (This is a guiding document. The firm can supply additional information apart from the mentioned below)</w:t>
      </w:r>
      <w:r w:rsidR="00D6231A" w:rsidRPr="00D6231A">
        <w:rPr>
          <w:b/>
          <w:bCs/>
          <w:color w:val="833C0B" w:themeColor="accent2" w:themeShade="80"/>
          <w:lang w:val="en-ZA"/>
        </w:rPr>
        <w:t>:</w:t>
      </w:r>
    </w:p>
    <w:p w:rsidR="00D6231A" w:rsidRDefault="00D6231A" w:rsidP="00D6231A">
      <w:pPr>
        <w:pStyle w:val="CM1"/>
        <w:ind w:left="-90"/>
        <w:jc w:val="center"/>
        <w:rPr>
          <w:b/>
        </w:rPr>
      </w:pPr>
      <w:r w:rsidRPr="001139A1">
        <w:rPr>
          <w:b/>
        </w:rPr>
        <w:t xml:space="preserve">Expression of Interest </w:t>
      </w:r>
      <w:r>
        <w:rPr>
          <w:b/>
        </w:rPr>
        <w:t xml:space="preserve">(EOI) </w:t>
      </w:r>
      <w:r w:rsidRPr="001139A1">
        <w:rPr>
          <w:b/>
        </w:rPr>
        <w:t>Consulting Firms</w:t>
      </w:r>
      <w:r w:rsidR="00F36162">
        <w:rPr>
          <w:b/>
        </w:rPr>
        <w:t xml:space="preserve"> (Template)</w:t>
      </w:r>
    </w:p>
    <w:p w:rsidR="00D6231A" w:rsidRPr="00D6231A" w:rsidRDefault="00D6231A" w:rsidP="00D6231A">
      <w:pPr>
        <w:pStyle w:val="Default"/>
      </w:pPr>
    </w:p>
    <w:p w:rsidR="00D6231A" w:rsidRPr="00D6231A" w:rsidRDefault="00D6231A" w:rsidP="00D6231A">
      <w:pPr>
        <w:pStyle w:val="Default"/>
        <w:ind w:left="-90"/>
        <w:jc w:val="center"/>
        <w:rPr>
          <w:b/>
          <w:bCs/>
        </w:rPr>
      </w:pPr>
      <w:r w:rsidRPr="00D6231A">
        <w:rPr>
          <w:b/>
          <w:bCs/>
        </w:rPr>
        <w:t>NP-MOAD-409196-CS-CQS-Annual-Survey</w:t>
      </w:r>
    </w:p>
    <w:p w:rsidR="00D6231A" w:rsidRPr="00D6231A" w:rsidRDefault="00D6231A" w:rsidP="00D6231A">
      <w:pPr>
        <w:pStyle w:val="Default"/>
        <w:ind w:left="-90"/>
        <w:jc w:val="center"/>
        <w:rPr>
          <w:b/>
          <w:bCs/>
          <w:color w:val="833C0B" w:themeColor="accent2" w:themeShade="80"/>
          <w:sz w:val="32"/>
          <w:szCs w:val="32"/>
        </w:rPr>
      </w:pPr>
      <w:r w:rsidRPr="00D6231A">
        <w:rPr>
          <w:b/>
          <w:bCs/>
          <w:color w:val="833C0B" w:themeColor="accent2" w:themeShade="80"/>
          <w:sz w:val="32"/>
          <w:szCs w:val="32"/>
        </w:rPr>
        <w:t>Annual Outcome Survey of FANSEP</w:t>
      </w:r>
    </w:p>
    <w:p w:rsidR="00D6231A" w:rsidRPr="00D6231A" w:rsidRDefault="00D6231A" w:rsidP="00D6231A">
      <w:pPr>
        <w:pStyle w:val="Default"/>
        <w:ind w:left="-720"/>
        <w:rPr>
          <w:color w:val="833C0B" w:themeColor="accent2" w:themeShade="80"/>
        </w:rPr>
      </w:pPr>
    </w:p>
    <w:p w:rsidR="00D6231A" w:rsidRPr="00D6231A" w:rsidRDefault="00D6231A" w:rsidP="00D6231A">
      <w:pPr>
        <w:pStyle w:val="Default"/>
        <w:ind w:left="-90"/>
        <w:rPr>
          <w:b/>
          <w:bCs/>
          <w:color w:val="833C0B" w:themeColor="accent2" w:themeShade="80"/>
        </w:rPr>
      </w:pPr>
    </w:p>
    <w:p w:rsidR="00D6231A" w:rsidRPr="004C5614" w:rsidRDefault="00D6231A" w:rsidP="00D6231A">
      <w:pPr>
        <w:pStyle w:val="Default"/>
        <w:rPr>
          <w:sz w:val="22"/>
          <w:szCs w:val="22"/>
        </w:rPr>
      </w:pPr>
      <w:r>
        <w:rPr>
          <w:b/>
          <w:bCs/>
          <w:sz w:val="22"/>
          <w:szCs w:val="22"/>
        </w:rPr>
        <w:t>I.</w:t>
      </w:r>
      <w:r>
        <w:rPr>
          <w:b/>
          <w:bCs/>
          <w:sz w:val="22"/>
          <w:szCs w:val="22"/>
        </w:rPr>
        <w:tab/>
        <w:t>Consulting Firm Information</w:t>
      </w:r>
      <w:r w:rsidRPr="004C5614">
        <w:rPr>
          <w:b/>
          <w:bCs/>
          <w:sz w:val="22"/>
          <w:szCs w:val="22"/>
        </w:rPr>
        <w:t xml:space="preserve"> </w:t>
      </w:r>
    </w:p>
    <w:p w:rsidR="00D6231A" w:rsidRPr="00DE7B70" w:rsidRDefault="00D6231A" w:rsidP="00D6231A">
      <w:pPr>
        <w:pStyle w:val="Default"/>
        <w:rPr>
          <w:color w:val="auto"/>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92"/>
      </w:tblGrid>
      <w:tr w:rsidR="00D6231A" w:rsidRPr="00683104" w:rsidTr="00253C44">
        <w:tc>
          <w:tcPr>
            <w:tcW w:w="4788" w:type="dxa"/>
          </w:tcPr>
          <w:p w:rsidR="00D6231A" w:rsidRPr="00D6231A" w:rsidRDefault="00D6231A" w:rsidP="00253C44">
            <w:pPr>
              <w:pStyle w:val="CM7"/>
              <w:spacing w:after="240"/>
              <w:ind w:right="936"/>
              <w:rPr>
                <w:rFonts w:ascii="Times New Roman" w:hAnsi="Times New Roman"/>
                <w:sz w:val="20"/>
                <w:szCs w:val="20"/>
              </w:rPr>
            </w:pPr>
            <w:r w:rsidRPr="00D6231A">
              <w:rPr>
                <w:rFonts w:ascii="Times New Roman" w:hAnsi="Times New Roman"/>
                <w:sz w:val="20"/>
                <w:szCs w:val="20"/>
              </w:rPr>
              <w:t xml:space="preserve">Consulting Firm's Name : </w:t>
            </w:r>
          </w:p>
        </w:tc>
        <w:tc>
          <w:tcPr>
            <w:tcW w:w="5292" w:type="dxa"/>
          </w:tcPr>
          <w:p w:rsidR="00D6231A" w:rsidRPr="00D6231A" w:rsidRDefault="00D6231A" w:rsidP="00253C44">
            <w:pPr>
              <w:pStyle w:val="CM7"/>
              <w:spacing w:after="240"/>
              <w:ind w:right="936"/>
              <w:rPr>
                <w:rFonts w:ascii="Times New Roman" w:hAnsi="Times New Roman"/>
                <w:sz w:val="20"/>
                <w:szCs w:val="20"/>
              </w:rPr>
            </w:pPr>
            <w:r w:rsidRPr="00D6231A">
              <w:rPr>
                <w:rFonts w:ascii="Times New Roman" w:hAnsi="Times New Roman"/>
                <w:sz w:val="20"/>
                <w:szCs w:val="20"/>
              </w:rPr>
              <w:t>Country of Incorporation:</w:t>
            </w:r>
          </w:p>
          <w:p w:rsidR="00D6231A" w:rsidRPr="00D6231A" w:rsidRDefault="00D6231A" w:rsidP="00D6231A">
            <w:pPr>
              <w:pStyle w:val="Default"/>
            </w:pPr>
            <w:r w:rsidRPr="00D6231A">
              <w:t xml:space="preserve">Date of Incorporation: </w:t>
            </w:r>
          </w:p>
        </w:tc>
      </w:tr>
      <w:tr w:rsidR="00D6231A" w:rsidRPr="00683104" w:rsidTr="00253C44">
        <w:tc>
          <w:tcPr>
            <w:tcW w:w="4788" w:type="dxa"/>
          </w:tcPr>
          <w:p w:rsidR="00D6231A" w:rsidRPr="00D6231A" w:rsidRDefault="00D6231A" w:rsidP="00D6231A">
            <w:pPr>
              <w:pStyle w:val="CM7"/>
              <w:spacing w:after="240"/>
              <w:ind w:right="936"/>
              <w:rPr>
                <w:rFonts w:ascii="Times New Roman" w:hAnsi="Times New Roman"/>
                <w:sz w:val="20"/>
                <w:szCs w:val="20"/>
              </w:rPr>
            </w:pPr>
            <w:r w:rsidRPr="00D6231A">
              <w:rPr>
                <w:rFonts w:ascii="Times New Roman" w:hAnsi="Times New Roman"/>
                <w:sz w:val="20"/>
                <w:szCs w:val="20"/>
              </w:rPr>
              <w:t>(If JV of firms applying, write JV name)</w:t>
            </w:r>
          </w:p>
        </w:tc>
        <w:tc>
          <w:tcPr>
            <w:tcW w:w="5292" w:type="dxa"/>
          </w:tcPr>
          <w:p w:rsidR="00D6231A" w:rsidRPr="00D6231A" w:rsidRDefault="00D6231A" w:rsidP="00253C44">
            <w:pPr>
              <w:pStyle w:val="CM7"/>
              <w:spacing w:after="240"/>
              <w:ind w:right="936"/>
              <w:rPr>
                <w:rFonts w:ascii="Times New Roman" w:hAnsi="Times New Roman"/>
                <w:sz w:val="20"/>
                <w:szCs w:val="20"/>
              </w:rPr>
            </w:pPr>
            <w:r w:rsidRPr="00D6231A">
              <w:rPr>
                <w:rFonts w:ascii="Times New Roman" w:hAnsi="Times New Roman"/>
                <w:sz w:val="20"/>
                <w:szCs w:val="20"/>
              </w:rPr>
              <w:t>Acronym:</w:t>
            </w:r>
          </w:p>
        </w:tc>
      </w:tr>
    </w:tbl>
    <w:p w:rsidR="00D6231A" w:rsidRDefault="00F753C3" w:rsidP="00D6231A">
      <w:pPr>
        <w:pStyle w:val="CM7"/>
        <w:spacing w:after="240"/>
        <w:ind w:right="936"/>
        <w:rPr>
          <w:rFonts w:cs="Verdana"/>
          <w:sz w:val="20"/>
          <w:szCs w:val="20"/>
        </w:rPr>
      </w:pPr>
      <w:r>
        <w:rPr>
          <w:rFonts w:cs="Verdana"/>
          <w:sz w:val="20"/>
          <w:szCs w:val="20"/>
        </w:rPr>
        <w:t xml:space="preserve">  JV agreement document needs to be enclosed. </w:t>
      </w:r>
    </w:p>
    <w:p w:rsidR="00D6231A" w:rsidRDefault="00D6231A" w:rsidP="00D6231A">
      <w:pPr>
        <w:pStyle w:val="Default"/>
        <w:ind w:left="720"/>
        <w:rPr>
          <w:b/>
          <w:sz w:val="22"/>
          <w:szCs w:val="22"/>
        </w:rPr>
      </w:pPr>
      <w:r w:rsidRPr="00732E97">
        <w:rPr>
          <w:b/>
          <w:sz w:val="22"/>
          <w:szCs w:val="22"/>
        </w:rPr>
        <w:t>Associations (Joint Venture or Sub</w:t>
      </w:r>
      <w:r>
        <w:rPr>
          <w:b/>
          <w:sz w:val="22"/>
          <w:szCs w:val="22"/>
        </w:rPr>
        <w:t>-</w:t>
      </w:r>
      <w:r w:rsidRPr="00732E97">
        <w:rPr>
          <w:b/>
          <w:sz w:val="22"/>
          <w:szCs w:val="22"/>
        </w:rPr>
        <w:t>consultancy)</w:t>
      </w:r>
    </w:p>
    <w:p w:rsidR="00D6231A" w:rsidRPr="00732E97" w:rsidRDefault="00D6231A" w:rsidP="00D6231A">
      <w:pPr>
        <w:pStyle w:val="Default"/>
        <w:ind w:left="720"/>
        <w:rPr>
          <w:b/>
          <w:sz w:val="22"/>
          <w:szCs w:val="22"/>
        </w:rPr>
      </w:pPr>
    </w:p>
    <w:tbl>
      <w:tblPr>
        <w:tblW w:w="8775" w:type="dxa"/>
        <w:tblInd w:w="98" w:type="dxa"/>
        <w:tblLook w:val="04A0" w:firstRow="1" w:lastRow="0" w:firstColumn="1" w:lastColumn="0" w:noHBand="0" w:noVBand="1"/>
      </w:tblPr>
      <w:tblGrid>
        <w:gridCol w:w="1186"/>
        <w:gridCol w:w="1199"/>
        <w:gridCol w:w="1440"/>
        <w:gridCol w:w="1350"/>
        <w:gridCol w:w="1890"/>
        <w:gridCol w:w="1710"/>
      </w:tblGrid>
      <w:tr w:rsidR="00D6231A" w:rsidRPr="00732E97" w:rsidTr="00D6231A">
        <w:trPr>
          <w:trHeight w:val="57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31A" w:rsidRPr="00732E97" w:rsidRDefault="00D6231A" w:rsidP="00253C44">
            <w:pPr>
              <w:jc w:val="center"/>
              <w:rPr>
                <w:rFonts w:ascii="Calibri" w:hAnsi="Calibri"/>
                <w:color w:val="000000"/>
                <w:szCs w:val="22"/>
              </w:rPr>
            </w:pPr>
            <w:r w:rsidRPr="00732E97">
              <w:rPr>
                <w:rFonts w:ascii="Calibri" w:hAnsi="Calibri"/>
                <w:color w:val="000000"/>
                <w:szCs w:val="22"/>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D6231A" w:rsidRPr="00732E97" w:rsidRDefault="00D6231A" w:rsidP="00253C44">
            <w:pPr>
              <w:jc w:val="center"/>
              <w:rPr>
                <w:rFonts w:ascii="Calibri" w:hAnsi="Calibri"/>
                <w:color w:val="000000"/>
                <w:szCs w:val="22"/>
              </w:rPr>
            </w:pPr>
            <w:r w:rsidRPr="00732E97">
              <w:rPr>
                <w:rFonts w:ascii="Calibri" w:hAnsi="Calibri"/>
                <w:color w:val="000000"/>
                <w:szCs w:val="22"/>
              </w:rPr>
              <w:t>Acronym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6231A" w:rsidRPr="00732E97" w:rsidRDefault="00D6231A" w:rsidP="00253C44">
            <w:pPr>
              <w:jc w:val="center"/>
              <w:rPr>
                <w:rFonts w:ascii="Calibri" w:hAnsi="Calibri"/>
                <w:color w:val="000000"/>
                <w:szCs w:val="22"/>
              </w:rPr>
            </w:pPr>
            <w:r w:rsidRPr="00732E97">
              <w:rPr>
                <w:rFonts w:ascii="Calibri" w:hAnsi="Calibri"/>
                <w:color w:val="000000"/>
                <w:szCs w:val="22"/>
              </w:rPr>
              <w:t>Country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6231A" w:rsidRPr="00732E97" w:rsidRDefault="00D6231A" w:rsidP="00253C44">
            <w:pPr>
              <w:jc w:val="center"/>
              <w:rPr>
                <w:rFonts w:ascii="Calibri" w:hAnsi="Calibri"/>
                <w:color w:val="000000"/>
                <w:szCs w:val="22"/>
              </w:rPr>
            </w:pPr>
            <w:r w:rsidRPr="00732E97">
              <w:rPr>
                <w:rFonts w:ascii="Calibri" w:hAnsi="Calibri"/>
                <w:color w:val="000000"/>
                <w:szCs w:val="22"/>
              </w:rPr>
              <w:t>Joint Venture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D6231A" w:rsidRPr="00732E97" w:rsidRDefault="00D6231A" w:rsidP="00253C44">
            <w:pPr>
              <w:jc w:val="center"/>
              <w:rPr>
                <w:rFonts w:ascii="Calibri" w:hAnsi="Calibri"/>
                <w:color w:val="000000"/>
                <w:szCs w:val="22"/>
              </w:rPr>
            </w:pPr>
            <w:r w:rsidRPr="00732E97">
              <w:rPr>
                <w:rFonts w:ascii="Calibri" w:hAnsi="Calibri"/>
                <w:color w:val="000000"/>
                <w:szCs w:val="22"/>
              </w:rPr>
              <w:t>EOI Submission Authorized By</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D6231A" w:rsidRPr="00732E97" w:rsidRDefault="00D6231A" w:rsidP="00253C44">
            <w:pPr>
              <w:jc w:val="center"/>
              <w:rPr>
                <w:rFonts w:ascii="Calibri" w:hAnsi="Calibri"/>
                <w:color w:val="000000"/>
                <w:szCs w:val="22"/>
              </w:rPr>
            </w:pPr>
            <w:r w:rsidRPr="00732E97">
              <w:rPr>
                <w:rFonts w:ascii="Calibri" w:hAnsi="Calibri"/>
                <w:color w:val="000000"/>
                <w:szCs w:val="22"/>
              </w:rPr>
              <w:t>Position</w:t>
            </w:r>
          </w:p>
        </w:tc>
      </w:tr>
      <w:tr w:rsidR="00D6231A" w:rsidRPr="00732E97" w:rsidTr="00D6231A">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31A" w:rsidRPr="00732E97" w:rsidRDefault="00D6231A" w:rsidP="00253C44">
            <w:pPr>
              <w:rPr>
                <w:rFonts w:ascii="Calibri" w:hAnsi="Calibri"/>
                <w:color w:val="000000"/>
                <w:szCs w:val="22"/>
              </w:rPr>
            </w:pPr>
            <w:r w:rsidRPr="00732E97">
              <w:rPr>
                <w:rFonts w:ascii="Calibri" w:hAnsi="Calibri"/>
                <w:color w:val="000000"/>
                <w:szCs w:val="22"/>
              </w:rPr>
              <w:t> </w:t>
            </w:r>
          </w:p>
        </w:tc>
        <w:tc>
          <w:tcPr>
            <w:tcW w:w="1199" w:type="dxa"/>
            <w:tcBorders>
              <w:top w:val="nil"/>
              <w:left w:val="nil"/>
              <w:bottom w:val="single" w:sz="4" w:space="0" w:color="auto"/>
              <w:right w:val="single" w:sz="4" w:space="0" w:color="auto"/>
            </w:tcBorders>
            <w:shd w:val="clear" w:color="auto" w:fill="auto"/>
            <w:noWrap/>
            <w:vAlign w:val="bottom"/>
            <w:hideMark/>
          </w:tcPr>
          <w:p w:rsidR="00D6231A" w:rsidRPr="00732E97" w:rsidRDefault="00D6231A" w:rsidP="00253C44">
            <w:pPr>
              <w:rPr>
                <w:rFonts w:ascii="Calibri" w:hAnsi="Calibri"/>
                <w:color w:val="000000"/>
                <w:szCs w:val="22"/>
              </w:rPr>
            </w:pPr>
            <w:r w:rsidRPr="00732E97">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D6231A" w:rsidRPr="00732E97" w:rsidRDefault="00D6231A" w:rsidP="00253C44">
            <w:pPr>
              <w:rPr>
                <w:rFonts w:ascii="Calibri" w:hAnsi="Calibri"/>
                <w:color w:val="000000"/>
                <w:szCs w:val="22"/>
              </w:rPr>
            </w:pPr>
            <w:r w:rsidRPr="00732E97">
              <w:rPr>
                <w:rFonts w:ascii="Calibri" w:hAnsi="Calibri"/>
                <w:color w:val="000000"/>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D6231A" w:rsidRPr="00732E97" w:rsidRDefault="00D6231A" w:rsidP="00253C44">
            <w:pPr>
              <w:rPr>
                <w:rFonts w:ascii="Calibri" w:hAnsi="Calibri"/>
                <w:color w:val="000000"/>
                <w:szCs w:val="22"/>
              </w:rPr>
            </w:pPr>
            <w:r w:rsidRPr="00732E97">
              <w:rPr>
                <w:rFonts w:ascii="Calibri" w:hAnsi="Calibri"/>
                <w:color w:val="000000"/>
                <w:szCs w:val="22"/>
              </w:rPr>
              <w:t> </w:t>
            </w:r>
          </w:p>
        </w:tc>
        <w:tc>
          <w:tcPr>
            <w:tcW w:w="1890" w:type="dxa"/>
            <w:tcBorders>
              <w:top w:val="nil"/>
              <w:left w:val="nil"/>
              <w:bottom w:val="single" w:sz="4" w:space="0" w:color="auto"/>
              <w:right w:val="single" w:sz="4" w:space="0" w:color="auto"/>
            </w:tcBorders>
            <w:shd w:val="clear" w:color="auto" w:fill="auto"/>
            <w:noWrap/>
            <w:vAlign w:val="bottom"/>
            <w:hideMark/>
          </w:tcPr>
          <w:p w:rsidR="00D6231A" w:rsidRPr="00732E97" w:rsidRDefault="00D6231A" w:rsidP="00253C44">
            <w:pPr>
              <w:rPr>
                <w:rFonts w:ascii="Calibri" w:hAnsi="Calibri"/>
                <w:color w:val="000000"/>
                <w:szCs w:val="22"/>
              </w:rPr>
            </w:pPr>
            <w:r w:rsidRPr="00732E97">
              <w:rPr>
                <w:rFonts w:ascii="Calibri" w:hAnsi="Calibri"/>
                <w:color w:val="000000"/>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D6231A" w:rsidRPr="00732E97" w:rsidRDefault="00D6231A" w:rsidP="00253C44">
            <w:pPr>
              <w:rPr>
                <w:rFonts w:ascii="Calibri" w:hAnsi="Calibri"/>
                <w:color w:val="000000"/>
                <w:szCs w:val="22"/>
              </w:rPr>
            </w:pPr>
            <w:r w:rsidRPr="00732E97">
              <w:rPr>
                <w:rFonts w:ascii="Calibri" w:hAnsi="Calibri"/>
                <w:color w:val="000000"/>
                <w:szCs w:val="22"/>
              </w:rPr>
              <w:t> </w:t>
            </w:r>
          </w:p>
        </w:tc>
      </w:tr>
    </w:tbl>
    <w:p w:rsidR="00D6231A" w:rsidRDefault="00D6231A" w:rsidP="00D6231A">
      <w:pPr>
        <w:pStyle w:val="CM7"/>
        <w:spacing w:after="240"/>
        <w:ind w:right="936"/>
        <w:rPr>
          <w:rFonts w:cs="Verdana"/>
          <w:sz w:val="20"/>
          <w:szCs w:val="20"/>
        </w:rPr>
      </w:pPr>
    </w:p>
    <w:p w:rsidR="00D6231A" w:rsidRPr="005A61C4" w:rsidRDefault="00D6231A" w:rsidP="00D6231A">
      <w:pPr>
        <w:pStyle w:val="Default"/>
        <w:jc w:val="both"/>
        <w:rPr>
          <w:sz w:val="20"/>
          <w:szCs w:val="20"/>
        </w:rPr>
      </w:pPr>
      <w:r w:rsidRPr="005A61C4">
        <w:rPr>
          <w:sz w:val="20"/>
          <w:szCs w:val="20"/>
        </w:rPr>
        <w:t>Present the rationale for and benefits of working in association with others rather than undertaking the assignment independently (as appropriate). Describe the proposed management and coordination approach of the association and the role of each firm.</w:t>
      </w:r>
    </w:p>
    <w:p w:rsidR="00D6231A" w:rsidRPr="005A61C4" w:rsidRDefault="00D6231A" w:rsidP="00D6231A">
      <w:pPr>
        <w:pStyle w:val="Default"/>
        <w:rPr>
          <w:sz w:val="20"/>
          <w:szCs w:val="20"/>
        </w:rPr>
      </w:pPr>
    </w:p>
    <w:p w:rsidR="00D6231A" w:rsidRDefault="00D6231A" w:rsidP="00D6231A">
      <w:pPr>
        <w:pStyle w:val="Default"/>
        <w:rPr>
          <w:color w:val="auto"/>
        </w:rPr>
      </w:pPr>
    </w:p>
    <w:p w:rsidR="00D6231A" w:rsidRDefault="00D6231A" w:rsidP="00D6231A">
      <w:pPr>
        <w:pStyle w:val="CM6"/>
        <w:jc w:val="both"/>
        <w:rPr>
          <w:rFonts w:cs="Verdana"/>
          <w:sz w:val="22"/>
          <w:szCs w:val="22"/>
        </w:rPr>
      </w:pPr>
      <w:r>
        <w:rPr>
          <w:b/>
          <w:bCs/>
          <w:sz w:val="22"/>
          <w:szCs w:val="22"/>
        </w:rPr>
        <w:t>II.</w:t>
      </w:r>
      <w:r>
        <w:rPr>
          <w:b/>
          <w:bCs/>
          <w:sz w:val="22"/>
          <w:szCs w:val="22"/>
        </w:rPr>
        <w:tab/>
        <w:t>Assignm</w:t>
      </w:r>
      <w:r w:rsidRPr="004C5614">
        <w:rPr>
          <w:b/>
          <w:bCs/>
          <w:sz w:val="22"/>
          <w:szCs w:val="22"/>
        </w:rPr>
        <w:t xml:space="preserve">ent </w:t>
      </w:r>
      <w:r>
        <w:rPr>
          <w:b/>
          <w:bCs/>
          <w:sz w:val="22"/>
          <w:szCs w:val="22"/>
        </w:rPr>
        <w:t>Specific Experience</w:t>
      </w:r>
      <w:r w:rsidRPr="004C5614">
        <w:rPr>
          <w:rFonts w:cs="Verdana"/>
          <w:sz w:val="22"/>
          <w:szCs w:val="22"/>
        </w:rPr>
        <w:t xml:space="preserve"> </w:t>
      </w:r>
    </w:p>
    <w:p w:rsidR="00D6231A" w:rsidRDefault="00D6231A" w:rsidP="00D6231A">
      <w:pPr>
        <w:pStyle w:val="Default"/>
        <w:rPr>
          <w:sz w:val="20"/>
          <w:szCs w:val="20"/>
        </w:rPr>
      </w:pPr>
      <w:r>
        <w:rPr>
          <w:sz w:val="20"/>
          <w:szCs w:val="20"/>
        </w:rPr>
        <w:t xml:space="preserve">Your EOI shall demonstrate technical competence, managerial and financial capacity to carry out assignment as detailed out in the given Terms of Reference (ToR). </w:t>
      </w:r>
    </w:p>
    <w:p w:rsidR="00D6231A" w:rsidRPr="00AC4E2D" w:rsidRDefault="00D6231A" w:rsidP="00D6231A">
      <w:pPr>
        <w:pStyle w:val="Default"/>
        <w:rPr>
          <w:sz w:val="20"/>
          <w:szCs w:val="20"/>
        </w:rPr>
      </w:pPr>
    </w:p>
    <w:p w:rsidR="00D6231A" w:rsidRDefault="00D6231A" w:rsidP="00227E5E">
      <w:pPr>
        <w:pStyle w:val="Default"/>
        <w:widowControl w:val="0"/>
        <w:numPr>
          <w:ilvl w:val="0"/>
          <w:numId w:val="12"/>
        </w:numPr>
        <w:pBdr>
          <w:bottom w:val="single" w:sz="12" w:space="1" w:color="auto"/>
        </w:pBdr>
        <w:spacing w:after="240"/>
        <w:ind w:left="720"/>
        <w:jc w:val="both"/>
        <w:rPr>
          <w:b/>
          <w:color w:val="auto"/>
          <w:sz w:val="20"/>
          <w:szCs w:val="20"/>
        </w:rPr>
      </w:pPr>
      <w:r w:rsidRPr="008B295B">
        <w:rPr>
          <w:b/>
          <w:color w:val="auto"/>
          <w:sz w:val="20"/>
          <w:szCs w:val="20"/>
        </w:rPr>
        <w:t>Technical Competence</w:t>
      </w:r>
    </w:p>
    <w:p w:rsidR="00D6231A" w:rsidRDefault="00D6231A" w:rsidP="00D6231A">
      <w:pPr>
        <w:pStyle w:val="Default"/>
        <w:spacing w:after="240"/>
        <w:jc w:val="both"/>
        <w:rPr>
          <w:color w:val="auto"/>
          <w:sz w:val="20"/>
          <w:szCs w:val="20"/>
        </w:rPr>
      </w:pPr>
      <w:r>
        <w:rPr>
          <w:color w:val="auto"/>
          <w:sz w:val="20"/>
          <w:szCs w:val="20"/>
        </w:rPr>
        <w:t xml:space="preserve">Provide details of past experience. Mentioned experience needs to be substantiated by evidences. Photocopies are accepted but needs to be produced originals on demand by Evaluation Committee of the Employer. </w:t>
      </w:r>
    </w:p>
    <w:p w:rsidR="00D6231A" w:rsidRDefault="00D6231A" w:rsidP="00227E5E">
      <w:pPr>
        <w:pStyle w:val="Default"/>
        <w:numPr>
          <w:ilvl w:val="0"/>
          <w:numId w:val="14"/>
        </w:numPr>
        <w:spacing w:after="240"/>
        <w:jc w:val="both"/>
        <w:rPr>
          <w:color w:val="auto"/>
          <w:sz w:val="20"/>
          <w:szCs w:val="20"/>
        </w:rPr>
      </w:pPr>
      <w:r>
        <w:rPr>
          <w:color w:val="auto"/>
          <w:sz w:val="20"/>
          <w:szCs w:val="20"/>
        </w:rPr>
        <w:t xml:space="preserve">General experience – Provide the list of consultancy assignments completed. </w:t>
      </w:r>
    </w:p>
    <w:p w:rsidR="00D6231A" w:rsidRDefault="00D6231A" w:rsidP="00227E5E">
      <w:pPr>
        <w:pStyle w:val="Default"/>
        <w:numPr>
          <w:ilvl w:val="0"/>
          <w:numId w:val="14"/>
        </w:numPr>
        <w:spacing w:after="240"/>
        <w:jc w:val="both"/>
        <w:rPr>
          <w:color w:val="auto"/>
          <w:sz w:val="20"/>
          <w:szCs w:val="20"/>
        </w:rPr>
      </w:pPr>
      <w:r>
        <w:rPr>
          <w:color w:val="auto"/>
          <w:sz w:val="20"/>
          <w:szCs w:val="20"/>
        </w:rPr>
        <w:t xml:space="preserve">Specific experience – Provide the list of </w:t>
      </w:r>
      <w:r w:rsidR="00C82BDF">
        <w:rPr>
          <w:color w:val="auto"/>
          <w:sz w:val="20"/>
          <w:szCs w:val="20"/>
        </w:rPr>
        <w:t xml:space="preserve">evaluative </w:t>
      </w:r>
      <w:r>
        <w:rPr>
          <w:color w:val="auto"/>
          <w:sz w:val="20"/>
          <w:szCs w:val="20"/>
        </w:rPr>
        <w:t>studies</w:t>
      </w:r>
      <w:r w:rsidR="00C82BDF">
        <w:rPr>
          <w:color w:val="auto"/>
          <w:sz w:val="20"/>
          <w:szCs w:val="20"/>
        </w:rPr>
        <w:t xml:space="preserve"> (Baseline, Midline, Endline, Impact evaluation,, etc.)</w:t>
      </w:r>
      <w:r>
        <w:rPr>
          <w:color w:val="auto"/>
          <w:sz w:val="20"/>
          <w:szCs w:val="20"/>
        </w:rPr>
        <w:t xml:space="preserve"> conducted by collecting data from the field, analyzing data and preparing the report. </w:t>
      </w:r>
      <w:r w:rsidR="00C82BDF">
        <w:rPr>
          <w:color w:val="auto"/>
          <w:sz w:val="20"/>
          <w:szCs w:val="20"/>
        </w:rPr>
        <w:t>A</w:t>
      </w:r>
      <w:r w:rsidR="00F35797">
        <w:rPr>
          <w:color w:val="auto"/>
          <w:sz w:val="20"/>
          <w:szCs w:val="20"/>
        </w:rPr>
        <w:t xml:space="preserve">lso mention such agricultural studies completed </w:t>
      </w:r>
      <w:r>
        <w:rPr>
          <w:color w:val="auto"/>
          <w:sz w:val="20"/>
          <w:szCs w:val="20"/>
        </w:rPr>
        <w:t>(Evidence of assignments completed needs to be attached</w:t>
      </w:r>
      <w:r w:rsidR="00BB2D4E">
        <w:rPr>
          <w:color w:val="auto"/>
          <w:sz w:val="20"/>
          <w:szCs w:val="20"/>
        </w:rPr>
        <w:t>)</w:t>
      </w:r>
      <w:r>
        <w:rPr>
          <w:color w:val="auto"/>
          <w:sz w:val="20"/>
          <w:szCs w:val="20"/>
        </w:rPr>
        <w:t>.</w:t>
      </w:r>
    </w:p>
    <w:p w:rsidR="00F753C3" w:rsidRDefault="00F753C3" w:rsidP="00D6231A">
      <w:pPr>
        <w:pStyle w:val="Default"/>
        <w:spacing w:after="240"/>
        <w:ind w:left="1080"/>
        <w:jc w:val="both"/>
        <w:rPr>
          <w:color w:val="auto"/>
          <w:sz w:val="20"/>
          <w:szCs w:val="20"/>
        </w:rPr>
      </w:pPr>
    </w:p>
    <w:p w:rsidR="00F753C3" w:rsidRDefault="00F753C3" w:rsidP="00D6231A">
      <w:pPr>
        <w:pStyle w:val="Default"/>
        <w:spacing w:after="240"/>
        <w:ind w:left="1080"/>
        <w:jc w:val="both"/>
        <w:rPr>
          <w:color w:val="auto"/>
          <w:sz w:val="20"/>
          <w:szCs w:val="20"/>
        </w:rPr>
      </w:pPr>
    </w:p>
    <w:p w:rsidR="00F753C3" w:rsidRDefault="00F753C3" w:rsidP="00D6231A">
      <w:pPr>
        <w:pStyle w:val="Default"/>
        <w:spacing w:after="240"/>
        <w:ind w:left="1080"/>
        <w:jc w:val="both"/>
        <w:rPr>
          <w:color w:val="auto"/>
          <w:sz w:val="20"/>
          <w:szCs w:val="20"/>
        </w:rPr>
      </w:pPr>
    </w:p>
    <w:p w:rsidR="00F753C3" w:rsidRDefault="00F753C3" w:rsidP="00D6231A">
      <w:pPr>
        <w:pStyle w:val="Default"/>
        <w:spacing w:after="240"/>
        <w:ind w:left="1080"/>
        <w:jc w:val="both"/>
        <w:rPr>
          <w:color w:val="auto"/>
          <w:sz w:val="20"/>
          <w:szCs w:val="20"/>
        </w:rPr>
      </w:pPr>
    </w:p>
    <w:p w:rsidR="009143F7" w:rsidRDefault="009143F7" w:rsidP="009143F7">
      <w:pPr>
        <w:pStyle w:val="Default"/>
        <w:spacing w:after="240"/>
        <w:ind w:left="1080"/>
        <w:jc w:val="both"/>
        <w:rPr>
          <w:color w:val="auto"/>
          <w:sz w:val="20"/>
          <w:szCs w:val="20"/>
        </w:rPr>
      </w:pPr>
      <w:r>
        <w:rPr>
          <w:color w:val="auto"/>
          <w:sz w:val="20"/>
          <w:szCs w:val="20"/>
        </w:rPr>
        <w:lastRenderedPageBreak/>
        <w:t>Listing of consulting services provided as mentioned above under (i) and (ii) should be mentioned in the format as given below. In the description, also mention if the sample size administered was large (500 or more samples) and mode of data collection (paper based or electronic based like Kobo, ODK, etc.).</w:t>
      </w:r>
    </w:p>
    <w:tbl>
      <w:tblPr>
        <w:tblW w:w="10072" w:type="dxa"/>
        <w:tblInd w:w="93" w:type="dxa"/>
        <w:tblLook w:val="04A0" w:firstRow="1" w:lastRow="0" w:firstColumn="1" w:lastColumn="0" w:noHBand="0" w:noVBand="1"/>
      </w:tblPr>
      <w:tblGrid>
        <w:gridCol w:w="1612"/>
        <w:gridCol w:w="3870"/>
        <w:gridCol w:w="4590"/>
      </w:tblGrid>
      <w:tr w:rsidR="00D6231A" w:rsidRPr="001D75CB" w:rsidTr="00D6231A">
        <w:trPr>
          <w:trHeight w:val="300"/>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31A" w:rsidRPr="00D6231A" w:rsidRDefault="00D6231A" w:rsidP="00253C44">
            <w:pPr>
              <w:jc w:val="center"/>
              <w:rPr>
                <w:rFonts w:ascii="Calibri" w:hAnsi="Calibri"/>
                <w:b/>
                <w:bCs/>
                <w:color w:val="000000"/>
                <w:szCs w:val="22"/>
              </w:rPr>
            </w:pPr>
            <w:r w:rsidRPr="00D6231A">
              <w:rPr>
                <w:rFonts w:ascii="Calibri" w:hAnsi="Calibri"/>
                <w:b/>
                <w:bCs/>
                <w:color w:val="000000"/>
                <w:szCs w:val="22"/>
              </w:rPr>
              <w:t>Period</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D6231A" w:rsidRPr="00D6231A" w:rsidRDefault="00D6231A" w:rsidP="00253C44">
            <w:pPr>
              <w:jc w:val="center"/>
              <w:rPr>
                <w:rFonts w:ascii="Calibri" w:hAnsi="Calibri"/>
                <w:b/>
                <w:bCs/>
                <w:color w:val="000000"/>
                <w:szCs w:val="22"/>
              </w:rPr>
            </w:pPr>
            <w:r w:rsidRPr="00D6231A">
              <w:rPr>
                <w:rFonts w:ascii="Calibri" w:hAnsi="Calibri"/>
                <w:b/>
                <w:bCs/>
                <w:color w:val="000000"/>
                <w:szCs w:val="22"/>
              </w:rPr>
              <w:t>Client</w:t>
            </w:r>
          </w:p>
        </w:tc>
        <w:tc>
          <w:tcPr>
            <w:tcW w:w="4590" w:type="dxa"/>
            <w:tcBorders>
              <w:top w:val="single" w:sz="4" w:space="0" w:color="auto"/>
              <w:left w:val="nil"/>
              <w:bottom w:val="single" w:sz="4" w:space="0" w:color="auto"/>
              <w:right w:val="single" w:sz="4" w:space="0" w:color="auto"/>
            </w:tcBorders>
            <w:shd w:val="clear" w:color="auto" w:fill="auto"/>
            <w:noWrap/>
            <w:vAlign w:val="bottom"/>
            <w:hideMark/>
          </w:tcPr>
          <w:p w:rsidR="00D6231A" w:rsidRPr="00D6231A" w:rsidRDefault="00F753C3" w:rsidP="00253C44">
            <w:pPr>
              <w:jc w:val="center"/>
              <w:rPr>
                <w:rFonts w:ascii="Calibri" w:hAnsi="Calibri"/>
                <w:b/>
                <w:bCs/>
                <w:color w:val="000000"/>
                <w:szCs w:val="22"/>
              </w:rPr>
            </w:pPr>
            <w:r>
              <w:rPr>
                <w:rFonts w:ascii="Calibri" w:hAnsi="Calibri"/>
                <w:b/>
                <w:bCs/>
                <w:color w:val="000000"/>
                <w:szCs w:val="22"/>
              </w:rPr>
              <w:t>Assignment title</w:t>
            </w:r>
          </w:p>
        </w:tc>
      </w:tr>
      <w:tr w:rsidR="00D6231A" w:rsidRPr="001D75CB" w:rsidTr="00D6231A">
        <w:trPr>
          <w:trHeight w:val="300"/>
        </w:trPr>
        <w:tc>
          <w:tcPr>
            <w:tcW w:w="1612" w:type="dxa"/>
            <w:tcBorders>
              <w:top w:val="nil"/>
              <w:left w:val="single" w:sz="4" w:space="0" w:color="auto"/>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387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459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r>
      <w:tr w:rsidR="00D6231A" w:rsidRPr="001D75CB" w:rsidTr="00D6231A">
        <w:trPr>
          <w:trHeight w:val="300"/>
        </w:trPr>
        <w:tc>
          <w:tcPr>
            <w:tcW w:w="1612" w:type="dxa"/>
            <w:tcBorders>
              <w:top w:val="nil"/>
              <w:left w:val="single" w:sz="4" w:space="0" w:color="auto"/>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387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459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r>
      <w:tr w:rsidR="00D6231A" w:rsidRPr="001D75CB" w:rsidTr="00D6231A">
        <w:trPr>
          <w:trHeight w:val="300"/>
        </w:trPr>
        <w:tc>
          <w:tcPr>
            <w:tcW w:w="1612" w:type="dxa"/>
            <w:tcBorders>
              <w:top w:val="nil"/>
              <w:left w:val="single" w:sz="4" w:space="0" w:color="auto"/>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387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459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r>
      <w:tr w:rsidR="00D6231A" w:rsidRPr="001D75CB" w:rsidTr="00D6231A">
        <w:trPr>
          <w:trHeight w:val="300"/>
        </w:trPr>
        <w:tc>
          <w:tcPr>
            <w:tcW w:w="1612" w:type="dxa"/>
            <w:tcBorders>
              <w:top w:val="nil"/>
              <w:left w:val="single" w:sz="4" w:space="0" w:color="auto"/>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387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459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r>
      <w:tr w:rsidR="00D6231A" w:rsidRPr="001D75CB" w:rsidTr="00D6231A">
        <w:trPr>
          <w:trHeight w:val="300"/>
        </w:trPr>
        <w:tc>
          <w:tcPr>
            <w:tcW w:w="1612" w:type="dxa"/>
            <w:tcBorders>
              <w:top w:val="nil"/>
              <w:left w:val="single" w:sz="4" w:space="0" w:color="auto"/>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387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459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r>
      <w:tr w:rsidR="00D6231A" w:rsidRPr="001D75CB" w:rsidTr="00D6231A">
        <w:trPr>
          <w:trHeight w:val="300"/>
        </w:trPr>
        <w:tc>
          <w:tcPr>
            <w:tcW w:w="1612" w:type="dxa"/>
            <w:tcBorders>
              <w:top w:val="nil"/>
              <w:left w:val="single" w:sz="4" w:space="0" w:color="auto"/>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387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459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r>
      <w:tr w:rsidR="00D6231A" w:rsidRPr="001D75CB" w:rsidTr="00D6231A">
        <w:trPr>
          <w:trHeight w:val="300"/>
        </w:trPr>
        <w:tc>
          <w:tcPr>
            <w:tcW w:w="1612" w:type="dxa"/>
            <w:tcBorders>
              <w:top w:val="nil"/>
              <w:left w:val="single" w:sz="4" w:space="0" w:color="auto"/>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387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4590" w:type="dxa"/>
            <w:tcBorders>
              <w:top w:val="nil"/>
              <w:left w:val="nil"/>
              <w:bottom w:val="nil"/>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r>
      <w:tr w:rsidR="00D6231A" w:rsidRPr="001D75CB" w:rsidTr="00D6231A">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3870" w:type="dxa"/>
            <w:tcBorders>
              <w:top w:val="nil"/>
              <w:left w:val="nil"/>
              <w:bottom w:val="single" w:sz="4" w:space="0" w:color="auto"/>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c>
          <w:tcPr>
            <w:tcW w:w="4590" w:type="dxa"/>
            <w:tcBorders>
              <w:top w:val="nil"/>
              <w:left w:val="nil"/>
              <w:bottom w:val="single" w:sz="4" w:space="0" w:color="auto"/>
              <w:right w:val="single" w:sz="4" w:space="0" w:color="auto"/>
            </w:tcBorders>
            <w:shd w:val="clear" w:color="auto" w:fill="auto"/>
            <w:noWrap/>
            <w:vAlign w:val="bottom"/>
            <w:hideMark/>
          </w:tcPr>
          <w:p w:rsidR="00D6231A" w:rsidRPr="001D75CB" w:rsidRDefault="00D6231A" w:rsidP="00253C44">
            <w:pPr>
              <w:rPr>
                <w:rFonts w:ascii="Calibri" w:hAnsi="Calibri"/>
                <w:color w:val="000000"/>
                <w:szCs w:val="22"/>
              </w:rPr>
            </w:pPr>
            <w:r w:rsidRPr="001D75CB">
              <w:rPr>
                <w:rFonts w:ascii="Calibri" w:hAnsi="Calibri"/>
                <w:color w:val="000000"/>
                <w:szCs w:val="22"/>
              </w:rPr>
              <w:t> </w:t>
            </w:r>
          </w:p>
        </w:tc>
      </w:tr>
    </w:tbl>
    <w:p w:rsidR="00D6231A" w:rsidRDefault="00D6231A" w:rsidP="00D6231A">
      <w:pPr>
        <w:pStyle w:val="Default"/>
        <w:spacing w:after="240"/>
        <w:ind w:left="1080"/>
        <w:jc w:val="both"/>
        <w:rPr>
          <w:color w:val="auto"/>
          <w:sz w:val="20"/>
          <w:szCs w:val="20"/>
        </w:rPr>
      </w:pPr>
    </w:p>
    <w:p w:rsidR="00D6231A" w:rsidRDefault="00D6231A" w:rsidP="00227E5E">
      <w:pPr>
        <w:pStyle w:val="Default"/>
        <w:widowControl w:val="0"/>
        <w:numPr>
          <w:ilvl w:val="0"/>
          <w:numId w:val="12"/>
        </w:numPr>
        <w:pBdr>
          <w:bottom w:val="single" w:sz="12" w:space="1" w:color="auto"/>
        </w:pBdr>
        <w:spacing w:after="240"/>
        <w:ind w:left="720"/>
        <w:jc w:val="both"/>
        <w:rPr>
          <w:b/>
          <w:color w:val="auto"/>
          <w:sz w:val="20"/>
          <w:szCs w:val="20"/>
        </w:rPr>
      </w:pPr>
      <w:r>
        <w:rPr>
          <w:b/>
          <w:color w:val="auto"/>
          <w:sz w:val="20"/>
          <w:szCs w:val="20"/>
        </w:rPr>
        <w:t>Management Competence (Please answer each question in one paragraph of 3-5 sentences)</w:t>
      </w:r>
    </w:p>
    <w:p w:rsidR="00D6231A" w:rsidRDefault="00D6231A" w:rsidP="00227E5E">
      <w:pPr>
        <w:pStyle w:val="Default"/>
        <w:widowControl w:val="0"/>
        <w:numPr>
          <w:ilvl w:val="0"/>
          <w:numId w:val="13"/>
        </w:numPr>
        <w:spacing w:after="240"/>
        <w:jc w:val="both"/>
        <w:rPr>
          <w:color w:val="auto"/>
          <w:sz w:val="20"/>
          <w:szCs w:val="20"/>
        </w:rPr>
      </w:pPr>
      <w:r>
        <w:rPr>
          <w:color w:val="auto"/>
          <w:sz w:val="20"/>
          <w:szCs w:val="20"/>
        </w:rPr>
        <w:t xml:space="preserve">How many regular staffs are in the office? Give the list of staffs with positions. </w:t>
      </w:r>
    </w:p>
    <w:p w:rsidR="00D6231A" w:rsidRDefault="00D6231A" w:rsidP="00D6231A">
      <w:pPr>
        <w:pStyle w:val="Default"/>
        <w:spacing w:after="240"/>
        <w:jc w:val="both"/>
        <w:rPr>
          <w:color w:val="auto"/>
          <w:sz w:val="20"/>
          <w:szCs w:val="20"/>
        </w:rPr>
      </w:pPr>
    </w:p>
    <w:p w:rsidR="00D6231A" w:rsidRDefault="00D6231A" w:rsidP="00227E5E">
      <w:pPr>
        <w:pStyle w:val="Default"/>
        <w:widowControl w:val="0"/>
        <w:numPr>
          <w:ilvl w:val="0"/>
          <w:numId w:val="13"/>
        </w:numPr>
        <w:spacing w:after="240"/>
        <w:jc w:val="both"/>
        <w:rPr>
          <w:color w:val="auto"/>
          <w:sz w:val="20"/>
          <w:szCs w:val="20"/>
        </w:rPr>
      </w:pPr>
      <w:r>
        <w:rPr>
          <w:color w:val="auto"/>
          <w:sz w:val="20"/>
          <w:szCs w:val="20"/>
        </w:rPr>
        <w:t>Who is the Executive/Managing Director of the firm? What is his academic qualification level? For how many years s/he has been associated with the organization? (Please provide proof.)</w:t>
      </w:r>
    </w:p>
    <w:p w:rsidR="00D6231A" w:rsidRDefault="00D6231A" w:rsidP="00D6231A">
      <w:pPr>
        <w:pStyle w:val="Default"/>
        <w:spacing w:after="240"/>
        <w:jc w:val="both"/>
        <w:rPr>
          <w:color w:val="auto"/>
          <w:sz w:val="20"/>
          <w:szCs w:val="20"/>
        </w:rPr>
      </w:pPr>
    </w:p>
    <w:p w:rsidR="00D6231A" w:rsidRDefault="00D6231A" w:rsidP="00227E5E">
      <w:pPr>
        <w:pStyle w:val="Default"/>
        <w:widowControl w:val="0"/>
        <w:numPr>
          <w:ilvl w:val="0"/>
          <w:numId w:val="13"/>
        </w:numPr>
        <w:spacing w:after="240"/>
        <w:jc w:val="both"/>
        <w:rPr>
          <w:color w:val="auto"/>
          <w:sz w:val="20"/>
          <w:szCs w:val="20"/>
        </w:rPr>
      </w:pPr>
      <w:r>
        <w:rPr>
          <w:color w:val="auto"/>
          <w:sz w:val="20"/>
          <w:szCs w:val="20"/>
        </w:rPr>
        <w:t xml:space="preserve">Has the firm its own website? If yes, mention </w:t>
      </w:r>
      <w:r w:rsidR="00C82BDF">
        <w:rPr>
          <w:color w:val="auto"/>
          <w:sz w:val="20"/>
          <w:szCs w:val="20"/>
        </w:rPr>
        <w:t xml:space="preserve">url of </w:t>
      </w:r>
      <w:r>
        <w:rPr>
          <w:color w:val="auto"/>
          <w:sz w:val="20"/>
          <w:szCs w:val="20"/>
        </w:rPr>
        <w:t xml:space="preserve">the website. </w:t>
      </w:r>
    </w:p>
    <w:p w:rsidR="00D6231A" w:rsidRDefault="00D6231A" w:rsidP="00D6231A">
      <w:pPr>
        <w:pStyle w:val="ListParagraph"/>
        <w:rPr>
          <w:sz w:val="20"/>
          <w:szCs w:val="20"/>
        </w:rPr>
      </w:pPr>
    </w:p>
    <w:p w:rsidR="00D6231A" w:rsidRDefault="00D6231A" w:rsidP="00227E5E">
      <w:pPr>
        <w:pStyle w:val="Default"/>
        <w:widowControl w:val="0"/>
        <w:numPr>
          <w:ilvl w:val="0"/>
          <w:numId w:val="13"/>
        </w:numPr>
        <w:spacing w:after="240"/>
        <w:jc w:val="both"/>
        <w:rPr>
          <w:color w:val="auto"/>
          <w:sz w:val="20"/>
          <w:szCs w:val="20"/>
        </w:rPr>
      </w:pPr>
      <w:r>
        <w:rPr>
          <w:color w:val="auto"/>
          <w:sz w:val="20"/>
          <w:szCs w:val="20"/>
        </w:rPr>
        <w:t xml:space="preserve">Does the office have its own vehicle – i) SUV, car, </w:t>
      </w:r>
      <w:r w:rsidR="00C82BDF">
        <w:rPr>
          <w:color w:val="auto"/>
          <w:sz w:val="20"/>
          <w:szCs w:val="20"/>
        </w:rPr>
        <w:t>Pick up</w:t>
      </w:r>
      <w:r w:rsidR="00DE0CBB">
        <w:rPr>
          <w:color w:val="auto"/>
          <w:sz w:val="20"/>
          <w:szCs w:val="20"/>
        </w:rPr>
        <w:t>, etc.</w:t>
      </w:r>
      <w:r w:rsidR="00C82BDF">
        <w:rPr>
          <w:color w:val="auto"/>
          <w:sz w:val="20"/>
          <w:szCs w:val="20"/>
        </w:rPr>
        <w:t xml:space="preserve"> </w:t>
      </w:r>
      <w:r>
        <w:rPr>
          <w:color w:val="auto"/>
          <w:sz w:val="20"/>
          <w:szCs w:val="20"/>
        </w:rPr>
        <w:t>ii) motorbike/s? (Please include the photocopy of page/s that shows ownership.)</w:t>
      </w:r>
    </w:p>
    <w:p w:rsidR="00D6231A" w:rsidRDefault="00D6231A" w:rsidP="00D6231A">
      <w:pPr>
        <w:pStyle w:val="Default"/>
        <w:spacing w:after="240"/>
        <w:jc w:val="both"/>
        <w:rPr>
          <w:color w:val="auto"/>
          <w:sz w:val="20"/>
          <w:szCs w:val="20"/>
        </w:rPr>
      </w:pPr>
    </w:p>
    <w:p w:rsidR="00D6231A" w:rsidRDefault="00D6231A" w:rsidP="00227E5E">
      <w:pPr>
        <w:pStyle w:val="Default"/>
        <w:widowControl w:val="0"/>
        <w:numPr>
          <w:ilvl w:val="0"/>
          <w:numId w:val="12"/>
        </w:numPr>
        <w:pBdr>
          <w:bottom w:val="single" w:sz="12" w:space="1" w:color="auto"/>
        </w:pBdr>
        <w:spacing w:after="240"/>
        <w:ind w:left="720"/>
        <w:jc w:val="both"/>
        <w:rPr>
          <w:b/>
          <w:color w:val="auto"/>
          <w:sz w:val="20"/>
          <w:szCs w:val="20"/>
        </w:rPr>
      </w:pPr>
      <w:r>
        <w:rPr>
          <w:b/>
          <w:color w:val="auto"/>
          <w:sz w:val="20"/>
          <w:szCs w:val="20"/>
        </w:rPr>
        <w:t>Financial capacity</w:t>
      </w:r>
    </w:p>
    <w:p w:rsidR="00D6231A" w:rsidRPr="00D6231A" w:rsidRDefault="00D6231A" w:rsidP="00D6231A">
      <w:pPr>
        <w:pStyle w:val="Default"/>
        <w:spacing w:after="240"/>
        <w:jc w:val="both"/>
        <w:rPr>
          <w:bCs/>
          <w:color w:val="auto"/>
          <w:sz w:val="20"/>
          <w:szCs w:val="20"/>
        </w:rPr>
      </w:pPr>
      <w:r w:rsidRPr="00D6231A">
        <w:rPr>
          <w:bCs/>
          <w:color w:val="auto"/>
          <w:sz w:val="20"/>
          <w:szCs w:val="20"/>
        </w:rPr>
        <w:t>Please provide the audited reports of the firm of best 3 years within last 5 years.</w:t>
      </w:r>
      <w:r w:rsidR="00EF310F">
        <w:rPr>
          <w:bCs/>
          <w:color w:val="auto"/>
          <w:sz w:val="20"/>
          <w:szCs w:val="20"/>
        </w:rPr>
        <w:t xml:space="preserve"> Also provide the tax clearance certificates.</w:t>
      </w:r>
    </w:p>
    <w:p w:rsidR="00D6231A" w:rsidRDefault="00D6231A" w:rsidP="00D6231A">
      <w:pPr>
        <w:pStyle w:val="Default"/>
        <w:spacing w:after="240"/>
        <w:jc w:val="both"/>
        <w:rPr>
          <w:b/>
          <w:color w:val="auto"/>
          <w:sz w:val="20"/>
          <w:szCs w:val="20"/>
        </w:rPr>
      </w:pPr>
    </w:p>
    <w:p w:rsidR="00D6231A" w:rsidRDefault="00D6231A" w:rsidP="00D6231A">
      <w:pPr>
        <w:pStyle w:val="CM5"/>
        <w:ind w:right="1193"/>
        <w:rPr>
          <w:b/>
          <w:bCs/>
          <w:sz w:val="22"/>
          <w:szCs w:val="22"/>
        </w:rPr>
      </w:pPr>
      <w:r>
        <w:rPr>
          <w:rFonts w:cs="Verdana"/>
          <w:b/>
          <w:sz w:val="22"/>
          <w:szCs w:val="20"/>
        </w:rPr>
        <w:t>VII</w:t>
      </w:r>
      <w:r w:rsidRPr="006F16F1">
        <w:rPr>
          <w:rFonts w:cs="Verdana"/>
          <w:b/>
          <w:sz w:val="22"/>
          <w:szCs w:val="20"/>
        </w:rPr>
        <w:t>I.</w:t>
      </w:r>
      <w:r w:rsidRPr="000B75C4">
        <w:rPr>
          <w:rFonts w:cs="Verdana"/>
          <w:b/>
          <w:sz w:val="20"/>
          <w:szCs w:val="20"/>
        </w:rPr>
        <w:tab/>
      </w:r>
      <w:r>
        <w:rPr>
          <w:b/>
          <w:bCs/>
          <w:sz w:val="22"/>
          <w:szCs w:val="22"/>
        </w:rPr>
        <w:t>Eligibility Declaration</w:t>
      </w:r>
    </w:p>
    <w:p w:rsidR="00D6231A" w:rsidRPr="00653947" w:rsidRDefault="00D6231A" w:rsidP="00D6231A">
      <w:pPr>
        <w:pStyle w:val="Default"/>
      </w:pPr>
    </w:p>
    <w:p w:rsidR="00D6231A" w:rsidRDefault="00D6231A" w:rsidP="00D6231A">
      <w:pPr>
        <w:pStyle w:val="Default"/>
        <w:rPr>
          <w:sz w:val="20"/>
          <w:szCs w:val="20"/>
        </w:rPr>
      </w:pPr>
      <w:r w:rsidRPr="00983ADD">
        <w:rPr>
          <w:sz w:val="20"/>
          <w:szCs w:val="20"/>
        </w:rPr>
        <w:t>We, the undersigned, certify to the best of our knowledge and belief:</w:t>
      </w:r>
    </w:p>
    <w:p w:rsidR="00D6231A" w:rsidRPr="00983ADD" w:rsidRDefault="00D6231A" w:rsidP="00D6231A">
      <w:pPr>
        <w:pStyle w:val="Default"/>
        <w:rPr>
          <w:sz w:val="20"/>
          <w:szCs w:val="20"/>
        </w:rPr>
      </w:pPr>
    </w:p>
    <w:p w:rsidR="00D6231A" w:rsidRDefault="00D6231A" w:rsidP="00D6231A">
      <w:pPr>
        <w:pStyle w:val="Default"/>
      </w:pPr>
      <w:r>
        <w:rPr>
          <w:noProof/>
          <w:color w:val="auto"/>
          <w:lang w:bidi="ne-NP"/>
        </w:rPr>
        <mc:AlternateContent>
          <mc:Choice Requires="wps">
            <w:drawing>
              <wp:anchor distT="0" distB="0" distL="114300" distR="114300" simplePos="0" relativeHeight="251668480" behindDoc="0" locked="0" layoutInCell="1" allowOverlap="1" wp14:anchorId="4B445BA8" wp14:editId="187D11E7">
                <wp:simplePos x="0" y="0"/>
                <wp:positionH relativeFrom="column">
                  <wp:posOffset>19050</wp:posOffset>
                </wp:positionH>
                <wp:positionV relativeFrom="paragraph">
                  <wp:posOffset>110490</wp:posOffset>
                </wp:positionV>
                <wp:extent cx="161925" cy="180975"/>
                <wp:effectExtent l="9525" t="11430" r="952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0863482" id="Rectangle 20" o:spid="_x0000_s1026" style="position:absolute;margin-left:1.5pt;margin-top:8.7pt;width:12.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dz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"/>
            </w:pict>
          </mc:Fallback>
        </mc:AlternateContent>
      </w:r>
    </w:p>
    <w:p w:rsidR="00D6231A" w:rsidRDefault="00D6231A" w:rsidP="00D6231A">
      <w:pPr>
        <w:pStyle w:val="Default"/>
        <w:ind w:left="720"/>
        <w:jc w:val="both"/>
        <w:rPr>
          <w:sz w:val="20"/>
          <w:szCs w:val="20"/>
        </w:rPr>
      </w:pPr>
      <w:r w:rsidRPr="00983ADD">
        <w:rPr>
          <w:sz w:val="20"/>
          <w:szCs w:val="20"/>
        </w:rPr>
        <w:t>We have read the advertisement, including the terms of reference (TOR), for this assignment.</w:t>
      </w:r>
    </w:p>
    <w:p w:rsidR="00D6231A" w:rsidRDefault="00D6231A" w:rsidP="00D6231A">
      <w:pPr>
        <w:pStyle w:val="Default"/>
        <w:ind w:left="720"/>
        <w:jc w:val="both"/>
        <w:rPr>
          <w:sz w:val="20"/>
          <w:szCs w:val="20"/>
        </w:rPr>
      </w:pPr>
    </w:p>
    <w:p w:rsidR="00D6231A" w:rsidRDefault="00F753C3" w:rsidP="00D6231A">
      <w:pPr>
        <w:pStyle w:val="Default"/>
        <w:ind w:left="720"/>
        <w:jc w:val="both"/>
        <w:rPr>
          <w:sz w:val="20"/>
          <w:szCs w:val="20"/>
        </w:rPr>
      </w:pPr>
      <w:r>
        <w:rPr>
          <w:noProof/>
          <w:color w:val="auto"/>
          <w:lang w:bidi="ne-NP"/>
        </w:rPr>
        <mc:AlternateContent>
          <mc:Choice Requires="wps">
            <w:drawing>
              <wp:anchor distT="0" distB="0" distL="114300" distR="114300" simplePos="0" relativeHeight="251669504" behindDoc="0" locked="0" layoutInCell="1" allowOverlap="1" wp14:anchorId="1124848A" wp14:editId="40FD6FC2">
                <wp:simplePos x="0" y="0"/>
                <wp:positionH relativeFrom="column">
                  <wp:posOffset>19050</wp:posOffset>
                </wp:positionH>
                <wp:positionV relativeFrom="paragraph">
                  <wp:posOffset>-17579</wp:posOffset>
                </wp:positionV>
                <wp:extent cx="161925" cy="180975"/>
                <wp:effectExtent l="952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B177D82" id="Rectangle 19" o:spid="_x0000_s1026" style="position:absolute;margin-left:1.5pt;margin-top:-1.4pt;width:12.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"/>
            </w:pict>
          </mc:Fallback>
        </mc:AlternateContent>
      </w:r>
      <w:r w:rsidR="00D6231A">
        <w:rPr>
          <w:sz w:val="20"/>
          <w:szCs w:val="20"/>
        </w:rPr>
        <w:t>Neither the consulting firm nor its associate or any of its experts prepared the TOR for this activity.</w:t>
      </w:r>
    </w:p>
    <w:p w:rsidR="00D6231A" w:rsidRDefault="00D6231A" w:rsidP="00D6231A">
      <w:pPr>
        <w:pStyle w:val="Default"/>
        <w:ind w:left="720"/>
        <w:jc w:val="both"/>
        <w:rPr>
          <w:sz w:val="20"/>
          <w:szCs w:val="20"/>
        </w:rPr>
      </w:pPr>
      <w:r>
        <w:rPr>
          <w:noProof/>
          <w:color w:val="auto"/>
          <w:lang w:bidi="ne-NP"/>
        </w:rPr>
        <mc:AlternateContent>
          <mc:Choice Requires="wps">
            <w:drawing>
              <wp:anchor distT="0" distB="0" distL="114300" distR="114300" simplePos="0" relativeHeight="251670528" behindDoc="0" locked="0" layoutInCell="1" allowOverlap="1" wp14:anchorId="55B54635" wp14:editId="26534C34">
                <wp:simplePos x="0" y="0"/>
                <wp:positionH relativeFrom="column">
                  <wp:posOffset>19050</wp:posOffset>
                </wp:positionH>
                <wp:positionV relativeFrom="paragraph">
                  <wp:posOffset>77470</wp:posOffset>
                </wp:positionV>
                <wp:extent cx="161925" cy="180975"/>
                <wp:effectExtent l="9525" t="11430"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7FA5051" id="Rectangle 18" o:spid="_x0000_s1026" style="position:absolute;margin-left:1.5pt;margin-top:6.1pt;width:12.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CM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"/>
            </w:pict>
          </mc:Fallback>
        </mc:AlternateContent>
      </w:r>
    </w:p>
    <w:p w:rsidR="00D6231A" w:rsidRDefault="00D6231A" w:rsidP="00D6231A">
      <w:pPr>
        <w:pStyle w:val="Default"/>
        <w:ind w:left="720"/>
        <w:jc w:val="both"/>
        <w:rPr>
          <w:sz w:val="20"/>
          <w:szCs w:val="20"/>
        </w:rPr>
      </w:pPr>
      <w:r>
        <w:rPr>
          <w:sz w:val="20"/>
          <w:szCs w:val="20"/>
        </w:rPr>
        <w:t>We confirm that the project references submitted as part of this EOI accurately reflect the experience of the specified firm/ consortium.</w:t>
      </w:r>
    </w:p>
    <w:p w:rsidR="00D6231A" w:rsidRDefault="00D6231A" w:rsidP="00D6231A">
      <w:pPr>
        <w:pStyle w:val="Default"/>
        <w:ind w:left="720"/>
        <w:jc w:val="both"/>
        <w:rPr>
          <w:sz w:val="20"/>
          <w:szCs w:val="20"/>
        </w:rPr>
      </w:pPr>
    </w:p>
    <w:p w:rsidR="00D6231A" w:rsidRDefault="00D6231A" w:rsidP="00D6231A">
      <w:pPr>
        <w:pStyle w:val="Default"/>
        <w:ind w:left="720"/>
        <w:jc w:val="both"/>
        <w:rPr>
          <w:sz w:val="20"/>
          <w:szCs w:val="20"/>
        </w:rPr>
      </w:pPr>
      <w:r>
        <w:rPr>
          <w:noProof/>
          <w:sz w:val="20"/>
          <w:szCs w:val="20"/>
          <w:lang w:bidi="ne-NP"/>
        </w:rPr>
        <mc:AlternateContent>
          <mc:Choice Requires="wps">
            <w:drawing>
              <wp:anchor distT="0" distB="0" distL="114300" distR="114300" simplePos="0" relativeHeight="251671552" behindDoc="0" locked="0" layoutInCell="1" allowOverlap="1" wp14:anchorId="649F1E69" wp14:editId="475E92D6">
                <wp:simplePos x="0" y="0"/>
                <wp:positionH relativeFrom="column">
                  <wp:posOffset>19050</wp:posOffset>
                </wp:positionH>
                <wp:positionV relativeFrom="paragraph">
                  <wp:posOffset>76031</wp:posOffset>
                </wp:positionV>
                <wp:extent cx="161925" cy="180975"/>
                <wp:effectExtent l="9525" t="13970" r="952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DCDDD4E" id="Rectangle 17" o:spid="_x0000_s1026" style="position:absolute;margin-left:1.5pt;margin-top:6pt;width:12.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Q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"/>
            </w:pict>
          </mc:Fallback>
        </mc:AlternateContent>
      </w:r>
      <w:r>
        <w:rPr>
          <w:sz w:val="20"/>
          <w:szCs w:val="20"/>
        </w:rPr>
        <w:t>We further confirm that, if any of our experts is engaged to prepare the TOR for any ensuing assignment resulting from our work product under this assignment, our firm and the expert(s) will be disqualified from short-listing and participation in the assignment.</w:t>
      </w:r>
    </w:p>
    <w:p w:rsidR="00D6231A" w:rsidRDefault="00D6231A" w:rsidP="00D6231A">
      <w:pPr>
        <w:pStyle w:val="Default"/>
        <w:ind w:left="720"/>
        <w:jc w:val="both"/>
        <w:rPr>
          <w:sz w:val="20"/>
          <w:szCs w:val="20"/>
        </w:rPr>
      </w:pPr>
    </w:p>
    <w:p w:rsidR="00D6231A" w:rsidRDefault="00D6231A" w:rsidP="00D6231A">
      <w:pPr>
        <w:pStyle w:val="Default"/>
        <w:ind w:left="720"/>
        <w:jc w:val="both"/>
        <w:rPr>
          <w:sz w:val="20"/>
          <w:szCs w:val="20"/>
        </w:rPr>
      </w:pPr>
      <w:r>
        <w:rPr>
          <w:noProof/>
          <w:sz w:val="20"/>
          <w:szCs w:val="20"/>
          <w:lang w:bidi="ne-NP"/>
        </w:rPr>
        <mc:AlternateContent>
          <mc:Choice Requires="wps">
            <w:drawing>
              <wp:anchor distT="0" distB="0" distL="114300" distR="114300" simplePos="0" relativeHeight="251675648" behindDoc="0" locked="0" layoutInCell="1" allowOverlap="1" wp14:anchorId="1233FCC7" wp14:editId="6F751A62">
                <wp:simplePos x="0" y="0"/>
                <wp:positionH relativeFrom="column">
                  <wp:posOffset>19050</wp:posOffset>
                </wp:positionH>
                <wp:positionV relativeFrom="paragraph">
                  <wp:posOffset>9525</wp:posOffset>
                </wp:positionV>
                <wp:extent cx="161925" cy="180975"/>
                <wp:effectExtent l="9525" t="8255" r="952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DF9FA98" id="Rectangle 16" o:spid="_x0000_s1026" style="position:absolute;margin-left:1.5pt;margin-top:.75pt;width:12.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3e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"/>
            </w:pict>
          </mc:Fallback>
        </mc:AlternateContent>
      </w:r>
      <w:r>
        <w:rPr>
          <w:sz w:val="20"/>
          <w:szCs w:val="20"/>
        </w:rPr>
        <w:t>All consulting entities and experts proposed in this EOI are eligible to participate in WB-funded, -supported and –administered activities.</w:t>
      </w:r>
    </w:p>
    <w:p w:rsidR="00D6231A" w:rsidRDefault="00D6231A" w:rsidP="00D6231A">
      <w:pPr>
        <w:pStyle w:val="Default"/>
        <w:ind w:left="720"/>
        <w:jc w:val="both"/>
        <w:rPr>
          <w:sz w:val="20"/>
          <w:szCs w:val="20"/>
        </w:rPr>
      </w:pPr>
    </w:p>
    <w:p w:rsidR="00D6231A" w:rsidRDefault="00D6231A" w:rsidP="00D6231A">
      <w:pPr>
        <w:pStyle w:val="Default"/>
        <w:ind w:left="720"/>
        <w:jc w:val="both"/>
        <w:rPr>
          <w:sz w:val="20"/>
          <w:szCs w:val="20"/>
        </w:rPr>
      </w:pPr>
      <w:r>
        <w:rPr>
          <w:noProof/>
          <w:sz w:val="20"/>
          <w:szCs w:val="20"/>
          <w:lang w:bidi="ne-NP"/>
        </w:rPr>
        <mc:AlternateContent>
          <mc:Choice Requires="wps">
            <w:drawing>
              <wp:anchor distT="0" distB="0" distL="114300" distR="114300" simplePos="0" relativeHeight="251674624" behindDoc="0" locked="0" layoutInCell="1" allowOverlap="1" wp14:anchorId="7A82155D" wp14:editId="6B7A830C">
                <wp:simplePos x="0" y="0"/>
                <wp:positionH relativeFrom="column">
                  <wp:posOffset>19050</wp:posOffset>
                </wp:positionH>
                <wp:positionV relativeFrom="paragraph">
                  <wp:posOffset>63677</wp:posOffset>
                </wp:positionV>
                <wp:extent cx="161925" cy="180975"/>
                <wp:effectExtent l="9525" t="8255" r="952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BEEA59B" id="Rectangle 15" o:spid="_x0000_s1026" style="position:absolute;margin-left:1.5pt;margin-top:5pt;width:12.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vN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"/>
            </w:pict>
          </mc:Fallback>
        </mc:AlternateContent>
      </w:r>
      <w:r>
        <w:rPr>
          <w:sz w:val="20"/>
          <w:szCs w:val="20"/>
        </w:rPr>
        <w:t>The lead entity and associates are NOT currently sanctioned by the World Bank. Neither the consulting firm nor the associates has ever been convicted of an integrity-related offense or crime related to theft, corruption, fraud, collusion or coercion.</w:t>
      </w:r>
    </w:p>
    <w:p w:rsidR="00D6231A" w:rsidRDefault="00D6231A" w:rsidP="00D6231A">
      <w:pPr>
        <w:pStyle w:val="Default"/>
        <w:ind w:left="720"/>
        <w:jc w:val="both"/>
        <w:rPr>
          <w:sz w:val="20"/>
          <w:szCs w:val="20"/>
        </w:rPr>
      </w:pPr>
      <w:r>
        <w:rPr>
          <w:noProof/>
          <w:sz w:val="20"/>
          <w:szCs w:val="20"/>
          <w:lang w:bidi="ne-NP"/>
        </w:rPr>
        <mc:AlternateContent>
          <mc:Choice Requires="wps">
            <w:drawing>
              <wp:anchor distT="0" distB="0" distL="114300" distR="114300" simplePos="0" relativeHeight="251672576" behindDoc="0" locked="0" layoutInCell="1" allowOverlap="1" wp14:anchorId="560263B6" wp14:editId="34B81CCD">
                <wp:simplePos x="0" y="0"/>
                <wp:positionH relativeFrom="column">
                  <wp:posOffset>19050</wp:posOffset>
                </wp:positionH>
                <wp:positionV relativeFrom="paragraph">
                  <wp:posOffset>80010</wp:posOffset>
                </wp:positionV>
                <wp:extent cx="161925" cy="180975"/>
                <wp:effectExtent l="9525" t="13970" r="952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4DE3E44" id="Rectangle 14" o:spid="_x0000_s1026" style="position:absolute;margin-left:1.5pt;margin-top:6.3pt;width:12.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"/>
            </w:pict>
          </mc:Fallback>
        </mc:AlternateContent>
      </w:r>
    </w:p>
    <w:p w:rsidR="00D6231A" w:rsidRDefault="00D6231A" w:rsidP="00D6231A">
      <w:pPr>
        <w:pStyle w:val="Default"/>
        <w:ind w:left="720"/>
        <w:jc w:val="both"/>
        <w:rPr>
          <w:sz w:val="20"/>
          <w:szCs w:val="20"/>
        </w:rPr>
      </w:pPr>
      <w:r>
        <w:rPr>
          <w:sz w:val="20"/>
          <w:szCs w:val="20"/>
        </w:rPr>
        <w:t>We understand that it is our obligation to notify FANSEP should any member of the consortium become ineligible to work with World Bank or be convicted of an integrity-related offense or crime as described above.</w:t>
      </w:r>
    </w:p>
    <w:p w:rsidR="00D6231A" w:rsidRDefault="00D6231A" w:rsidP="00D6231A">
      <w:pPr>
        <w:pStyle w:val="Default"/>
        <w:ind w:left="720"/>
        <w:jc w:val="both"/>
        <w:rPr>
          <w:sz w:val="20"/>
          <w:szCs w:val="20"/>
        </w:rPr>
      </w:pPr>
    </w:p>
    <w:p w:rsidR="00D6231A" w:rsidRDefault="00D6231A" w:rsidP="00D6231A">
      <w:pPr>
        <w:pStyle w:val="Default"/>
        <w:ind w:left="720"/>
        <w:jc w:val="both"/>
        <w:rPr>
          <w:sz w:val="20"/>
          <w:szCs w:val="20"/>
        </w:rPr>
      </w:pPr>
      <w:r>
        <w:rPr>
          <w:noProof/>
          <w:sz w:val="20"/>
          <w:szCs w:val="20"/>
          <w:lang w:bidi="ne-NP"/>
        </w:rPr>
        <mc:AlternateContent>
          <mc:Choice Requires="wps">
            <w:drawing>
              <wp:anchor distT="0" distB="0" distL="114300" distR="114300" simplePos="0" relativeHeight="251676672" behindDoc="0" locked="0" layoutInCell="1" allowOverlap="1" wp14:anchorId="1635BC97" wp14:editId="2690B7B6">
                <wp:simplePos x="0" y="0"/>
                <wp:positionH relativeFrom="column">
                  <wp:posOffset>53774</wp:posOffset>
                </wp:positionH>
                <wp:positionV relativeFrom="paragraph">
                  <wp:posOffset>45262</wp:posOffset>
                </wp:positionV>
                <wp:extent cx="161925" cy="180975"/>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E5EF049" id="Rectangle 12" o:spid="_x0000_s1026" style="position:absolute;margin-left:4.25pt;margin-top:3.55pt;width:12.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Xk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"/>
            </w:pict>
          </mc:Fallback>
        </mc:AlternateContent>
      </w:r>
      <w:r>
        <w:rPr>
          <w:sz w:val="20"/>
          <w:szCs w:val="20"/>
        </w:rPr>
        <w:t>Associate/s, including all proposed consultants named in this EOI, have confirmed their interest in this activity in writing.</w:t>
      </w:r>
    </w:p>
    <w:p w:rsidR="00D6231A" w:rsidRDefault="00D6231A" w:rsidP="00D6231A">
      <w:pPr>
        <w:pStyle w:val="Default"/>
        <w:ind w:left="720"/>
        <w:jc w:val="both"/>
        <w:rPr>
          <w:sz w:val="20"/>
          <w:szCs w:val="20"/>
        </w:rPr>
      </w:pPr>
      <w:r>
        <w:rPr>
          <w:noProof/>
          <w:sz w:val="20"/>
          <w:szCs w:val="20"/>
          <w:lang w:bidi="ne-NP"/>
        </w:rPr>
        <mc:AlternateContent>
          <mc:Choice Requires="wps">
            <w:drawing>
              <wp:anchor distT="0" distB="0" distL="114300" distR="114300" simplePos="0" relativeHeight="251677696" behindDoc="0" locked="0" layoutInCell="1" allowOverlap="1" wp14:anchorId="18E48634" wp14:editId="11FD3E81">
                <wp:simplePos x="0" y="0"/>
                <wp:positionH relativeFrom="column">
                  <wp:posOffset>19050</wp:posOffset>
                </wp:positionH>
                <wp:positionV relativeFrom="paragraph">
                  <wp:posOffset>88900</wp:posOffset>
                </wp:positionV>
                <wp:extent cx="161925" cy="180975"/>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1E9A697" id="Rectangle 11" o:spid="_x0000_s1026" style="position:absolute;margin-left:1.5pt;margin-top:7pt;width:12.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P3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"/>
            </w:pict>
          </mc:Fallback>
        </mc:AlternateContent>
      </w:r>
    </w:p>
    <w:p w:rsidR="00D6231A" w:rsidRDefault="00D6231A" w:rsidP="00D6231A">
      <w:pPr>
        <w:pStyle w:val="Default"/>
        <w:ind w:left="720"/>
        <w:jc w:val="both"/>
        <w:rPr>
          <w:sz w:val="20"/>
          <w:szCs w:val="20"/>
        </w:rPr>
      </w:pPr>
      <w:r>
        <w:rPr>
          <w:sz w:val="20"/>
          <w:szCs w:val="20"/>
        </w:rPr>
        <w:t>Associate/s, including all proposed consultants named in this EOI, have confirmed their eligibility to participate in this activity in writing.</w:t>
      </w:r>
    </w:p>
    <w:p w:rsidR="00D6231A" w:rsidRDefault="00D6231A" w:rsidP="00D6231A">
      <w:pPr>
        <w:pStyle w:val="Default"/>
        <w:ind w:left="720"/>
        <w:jc w:val="both"/>
        <w:rPr>
          <w:sz w:val="20"/>
          <w:szCs w:val="20"/>
        </w:rPr>
      </w:pPr>
      <w:r>
        <w:rPr>
          <w:noProof/>
          <w:sz w:val="20"/>
          <w:szCs w:val="20"/>
          <w:lang w:bidi="ne-NP"/>
        </w:rPr>
        <mc:AlternateContent>
          <mc:Choice Requires="wps">
            <w:drawing>
              <wp:anchor distT="0" distB="0" distL="114300" distR="114300" simplePos="0" relativeHeight="251678720" behindDoc="0" locked="0" layoutInCell="1" allowOverlap="1" wp14:anchorId="3B538486" wp14:editId="0E0FE239">
                <wp:simplePos x="0" y="0"/>
                <wp:positionH relativeFrom="column">
                  <wp:posOffset>19050</wp:posOffset>
                </wp:positionH>
                <wp:positionV relativeFrom="paragraph">
                  <wp:posOffset>146846</wp:posOffset>
                </wp:positionV>
                <wp:extent cx="161925" cy="180975"/>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C27F76A" id="Rectangle 10" o:spid="_x0000_s1026" style="position:absolute;margin-left:1.5pt;margin-top:11.55pt;width:12.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H5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"/>
            </w:pict>
          </mc:Fallback>
        </mc:AlternateContent>
      </w:r>
    </w:p>
    <w:p w:rsidR="00D6231A" w:rsidRDefault="00D6231A" w:rsidP="00D6231A">
      <w:pPr>
        <w:pStyle w:val="Default"/>
        <w:ind w:left="720"/>
        <w:jc w:val="both"/>
        <w:rPr>
          <w:sz w:val="20"/>
          <w:szCs w:val="20"/>
        </w:rPr>
      </w:pPr>
      <w:r>
        <w:rPr>
          <w:sz w:val="20"/>
          <w:szCs w:val="20"/>
        </w:rPr>
        <w:t>Associate/s, including all proposed consultants named in this EOI, have authorized us in writing to represent them in expressing interest in this activity.</w:t>
      </w:r>
    </w:p>
    <w:p w:rsidR="00D6231A" w:rsidRDefault="00D6231A" w:rsidP="00D6231A">
      <w:pPr>
        <w:pStyle w:val="Default"/>
        <w:ind w:left="720"/>
        <w:jc w:val="both"/>
        <w:rPr>
          <w:sz w:val="20"/>
          <w:szCs w:val="20"/>
        </w:rPr>
      </w:pPr>
    </w:p>
    <w:p w:rsidR="00D6231A" w:rsidRDefault="00D6231A" w:rsidP="00D6231A">
      <w:pPr>
        <w:pStyle w:val="Default"/>
        <w:ind w:left="720"/>
        <w:jc w:val="both"/>
        <w:rPr>
          <w:sz w:val="20"/>
          <w:szCs w:val="20"/>
        </w:rPr>
      </w:pPr>
      <w:r>
        <w:rPr>
          <w:noProof/>
          <w:sz w:val="20"/>
          <w:szCs w:val="20"/>
          <w:lang w:bidi="ne-NP"/>
        </w:rPr>
        <mc:AlternateContent>
          <mc:Choice Requires="wps">
            <w:drawing>
              <wp:anchor distT="0" distB="0" distL="114300" distR="114300" simplePos="0" relativeHeight="251679744" behindDoc="0" locked="0" layoutInCell="1" allowOverlap="1" wp14:anchorId="12665A82" wp14:editId="7BAAF0BC">
                <wp:simplePos x="0" y="0"/>
                <wp:positionH relativeFrom="column">
                  <wp:posOffset>19050</wp:posOffset>
                </wp:positionH>
                <wp:positionV relativeFrom="paragraph">
                  <wp:posOffset>20280</wp:posOffset>
                </wp:positionV>
                <wp:extent cx="161925" cy="180975"/>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B79CC4E" id="Rectangle 9" o:spid="_x0000_s1026" style="position:absolute;margin-left:1.5pt;margin-top:1.6pt;width:12.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fLHA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"/>
            </w:pict>
          </mc:Fallback>
        </mc:AlternateContent>
      </w:r>
      <w:r>
        <w:rPr>
          <w:sz w:val="20"/>
          <w:szCs w:val="20"/>
        </w:rPr>
        <w:t>None of the proposed consortium are subsidiaries of and/or dependent on the Executing or the Implementing Agency or individuals related to them.</w:t>
      </w:r>
    </w:p>
    <w:p w:rsidR="00D6231A" w:rsidRDefault="00D6231A" w:rsidP="00D6231A">
      <w:pPr>
        <w:pStyle w:val="Default"/>
        <w:ind w:left="720"/>
        <w:jc w:val="both"/>
        <w:rPr>
          <w:sz w:val="20"/>
          <w:szCs w:val="20"/>
        </w:rPr>
      </w:pPr>
      <w:r>
        <w:rPr>
          <w:noProof/>
          <w:sz w:val="20"/>
          <w:szCs w:val="20"/>
          <w:lang w:bidi="ne-NP"/>
        </w:rPr>
        <mc:AlternateContent>
          <mc:Choice Requires="wps">
            <w:drawing>
              <wp:anchor distT="0" distB="0" distL="114300" distR="114300" simplePos="0" relativeHeight="251680768" behindDoc="0" locked="0" layoutInCell="1" allowOverlap="1" wp14:anchorId="67E24F62" wp14:editId="700C62CD">
                <wp:simplePos x="0" y="0"/>
                <wp:positionH relativeFrom="column">
                  <wp:posOffset>19050</wp:posOffset>
                </wp:positionH>
                <wp:positionV relativeFrom="paragraph">
                  <wp:posOffset>81280</wp:posOffset>
                </wp:positionV>
                <wp:extent cx="161925" cy="180975"/>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7136671" id="Rectangle 2" o:spid="_x0000_s1026" style="position:absolute;margin-left:1.5pt;margin-top:6.4pt;width:12.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VuHAIAADs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"/>
            </w:pict>
          </mc:Fallback>
        </mc:AlternateContent>
      </w:r>
    </w:p>
    <w:p w:rsidR="00D6231A" w:rsidRPr="00983ADD" w:rsidRDefault="00D6231A" w:rsidP="00D6231A">
      <w:pPr>
        <w:pStyle w:val="Default"/>
        <w:ind w:left="720"/>
        <w:jc w:val="both"/>
        <w:rPr>
          <w:sz w:val="20"/>
          <w:szCs w:val="20"/>
        </w:rPr>
      </w:pPr>
      <w:r>
        <w:rPr>
          <w:sz w:val="20"/>
          <w:szCs w:val="20"/>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Pr>
          <w:sz w:val="20"/>
          <w:szCs w:val="20"/>
          <w:u w:val="single"/>
        </w:rPr>
        <w:t>WB</w:t>
      </w:r>
      <w:r w:rsidRPr="009010C3">
        <w:rPr>
          <w:sz w:val="20"/>
          <w:szCs w:val="20"/>
          <w:u w:val="single"/>
        </w:rPr>
        <w:t>’s Anticorruption Policy</w:t>
      </w:r>
      <w:r>
        <w:rPr>
          <w:sz w:val="20"/>
          <w:szCs w:val="20"/>
        </w:rPr>
        <w:t>.</w:t>
      </w:r>
    </w:p>
    <w:p w:rsidR="00D6231A" w:rsidRPr="00D6231A" w:rsidRDefault="00D6231A" w:rsidP="00D6231A">
      <w:pPr>
        <w:spacing w:line="360" w:lineRule="auto"/>
        <w:jc w:val="center"/>
        <w:rPr>
          <w:b/>
          <w:bCs/>
          <w:color w:val="833C0B" w:themeColor="accent2" w:themeShade="80"/>
          <w:lang w:val="en-ZA"/>
        </w:rPr>
      </w:pPr>
    </w:p>
    <w:bookmarkEnd w:id="0"/>
    <w:p w:rsidR="00D6231A" w:rsidRPr="001139A1" w:rsidRDefault="00D6231A" w:rsidP="00D6231A">
      <w:pPr>
        <w:pStyle w:val="CM7"/>
        <w:spacing w:after="240"/>
        <w:ind w:right="936"/>
        <w:rPr>
          <w:rFonts w:cs="Verdana"/>
          <w:sz w:val="20"/>
          <w:szCs w:val="20"/>
        </w:rPr>
      </w:pPr>
      <w:r>
        <w:rPr>
          <w:rFonts w:cs="Verdana"/>
          <w:noProof/>
          <w:sz w:val="20"/>
          <w:szCs w:val="20"/>
          <w:lang w:bidi="ne-NP"/>
        </w:rPr>
        <mc:AlternateContent>
          <mc:Choice Requires="wps">
            <w:drawing>
              <wp:anchor distT="0" distB="0" distL="114300" distR="114300" simplePos="0" relativeHeight="251682816" behindDoc="0" locked="0" layoutInCell="1" allowOverlap="1" wp14:anchorId="5B614961" wp14:editId="3E48EFF2">
                <wp:simplePos x="0" y="0"/>
                <wp:positionH relativeFrom="column">
                  <wp:posOffset>0</wp:posOffset>
                </wp:positionH>
                <wp:positionV relativeFrom="paragraph">
                  <wp:posOffset>248285</wp:posOffset>
                </wp:positionV>
                <wp:extent cx="161925" cy="180975"/>
                <wp:effectExtent l="9525" t="10160" r="952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6DF5730" id="Rectangle 23" o:spid="_x0000_s1026" style="position:absolute;margin-left:0;margin-top:19.55pt;width:12.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Fg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"/>
            </w:pict>
          </mc:Fallback>
        </mc:AlternateContent>
      </w:r>
      <w:r>
        <w:rPr>
          <w:rFonts w:cs="Verdana"/>
          <w:sz w:val="20"/>
          <w:szCs w:val="20"/>
        </w:rPr>
        <w:t>I confirm</w:t>
      </w:r>
      <w:r w:rsidRPr="001139A1">
        <w:rPr>
          <w:rFonts w:cs="Verdana"/>
          <w:sz w:val="20"/>
          <w:szCs w:val="20"/>
        </w:rPr>
        <w:t xml:space="preserve"> that: </w:t>
      </w:r>
    </w:p>
    <w:p w:rsidR="00EE731D" w:rsidRDefault="00EE731D" w:rsidP="00EE731D">
      <w:pPr>
        <w:pStyle w:val="Default"/>
        <w:tabs>
          <w:tab w:val="left" w:pos="720"/>
        </w:tabs>
        <w:ind w:left="720" w:hanging="720"/>
        <w:jc w:val="both"/>
        <w:rPr>
          <w:sz w:val="20"/>
          <w:szCs w:val="20"/>
        </w:rPr>
      </w:pPr>
      <w:r>
        <w:rPr>
          <w:sz w:val="20"/>
          <w:szCs w:val="20"/>
        </w:rPr>
        <w:tab/>
        <w:t xml:space="preserve">Documentation regarding our corporate structure has been attached. </w:t>
      </w:r>
    </w:p>
    <w:p w:rsidR="00D6231A" w:rsidRDefault="00D6231A" w:rsidP="00D6231A">
      <w:pPr>
        <w:pStyle w:val="Default"/>
        <w:tabs>
          <w:tab w:val="left" w:pos="720"/>
        </w:tabs>
        <w:ind w:left="720" w:hanging="720"/>
        <w:jc w:val="both"/>
        <w:rPr>
          <w:sz w:val="20"/>
          <w:szCs w:val="20"/>
        </w:rPr>
      </w:pPr>
    </w:p>
    <w:p w:rsidR="00D6231A" w:rsidRDefault="00D6231A" w:rsidP="00D6231A">
      <w:pPr>
        <w:pStyle w:val="Default"/>
        <w:tabs>
          <w:tab w:val="left" w:pos="720"/>
        </w:tabs>
        <w:ind w:left="720" w:hanging="720"/>
        <w:jc w:val="both"/>
        <w:rPr>
          <w:sz w:val="20"/>
          <w:szCs w:val="20"/>
        </w:rPr>
      </w:pPr>
      <w:r>
        <w:rPr>
          <w:rFonts w:cs="Verdana"/>
          <w:noProof/>
          <w:sz w:val="20"/>
          <w:szCs w:val="20"/>
          <w:lang w:bidi="ne-NP"/>
        </w:rPr>
        <mc:AlternateContent>
          <mc:Choice Requires="wps">
            <w:drawing>
              <wp:anchor distT="0" distB="0" distL="114300" distR="114300" simplePos="0" relativeHeight="251684864" behindDoc="0" locked="0" layoutInCell="1" allowOverlap="1" wp14:anchorId="0F29EB5D" wp14:editId="5636F718">
                <wp:simplePos x="0" y="0"/>
                <wp:positionH relativeFrom="column">
                  <wp:posOffset>0</wp:posOffset>
                </wp:positionH>
                <wp:positionV relativeFrom="paragraph">
                  <wp:posOffset>10160</wp:posOffset>
                </wp:positionV>
                <wp:extent cx="161925" cy="180975"/>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B045DC6" id="Rectangle 24" o:spid="_x0000_s1026" style="position:absolute;margin-left:0;margin-top:.8pt;width:12.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9J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"/>
            </w:pict>
          </mc:Fallback>
        </mc:AlternateContent>
      </w:r>
      <w:r>
        <w:rPr>
          <w:sz w:val="20"/>
          <w:szCs w:val="20"/>
        </w:rPr>
        <w:tab/>
      </w:r>
      <w:r w:rsidRPr="00653947">
        <w:rPr>
          <w:sz w:val="20"/>
          <w:szCs w:val="20"/>
        </w:rPr>
        <w:t>Documentation regarding our Board of Directors has been attached</w:t>
      </w:r>
      <w:r>
        <w:rPr>
          <w:sz w:val="20"/>
          <w:szCs w:val="20"/>
        </w:rPr>
        <w:t xml:space="preserve">.  </w:t>
      </w:r>
    </w:p>
    <w:p w:rsidR="00D6231A" w:rsidRDefault="00D6231A" w:rsidP="00D6231A">
      <w:pPr>
        <w:pStyle w:val="Default"/>
        <w:tabs>
          <w:tab w:val="left" w:pos="720"/>
        </w:tabs>
        <w:ind w:left="720" w:hanging="720"/>
        <w:jc w:val="both"/>
        <w:rPr>
          <w:sz w:val="20"/>
          <w:szCs w:val="20"/>
        </w:rPr>
      </w:pPr>
    </w:p>
    <w:p w:rsidR="00D6231A" w:rsidRPr="005A61C4" w:rsidRDefault="00D6231A" w:rsidP="00D6231A">
      <w:pPr>
        <w:pStyle w:val="Default"/>
        <w:tabs>
          <w:tab w:val="left" w:pos="720"/>
        </w:tabs>
        <w:ind w:left="720" w:hanging="720"/>
        <w:jc w:val="both"/>
        <w:rPr>
          <w:sz w:val="20"/>
          <w:szCs w:val="20"/>
        </w:rPr>
      </w:pPr>
      <w:r>
        <w:rPr>
          <w:noProof/>
          <w:sz w:val="20"/>
          <w:szCs w:val="20"/>
          <w:lang w:bidi="ne-NP"/>
        </w:rPr>
        <mc:AlternateContent>
          <mc:Choice Requires="wps">
            <w:drawing>
              <wp:anchor distT="0" distB="0" distL="114300" distR="114300" simplePos="0" relativeHeight="251683840" behindDoc="0" locked="0" layoutInCell="1" allowOverlap="1" wp14:anchorId="15B24949" wp14:editId="73B228C5">
                <wp:simplePos x="0" y="0"/>
                <wp:positionH relativeFrom="column">
                  <wp:posOffset>-9525</wp:posOffset>
                </wp:positionH>
                <wp:positionV relativeFrom="paragraph">
                  <wp:posOffset>8255</wp:posOffset>
                </wp:positionV>
                <wp:extent cx="161925" cy="180975"/>
                <wp:effectExtent l="9525" t="10160" r="9525"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EADE5E0" id="Rectangle 21" o:spid="_x0000_s1026" style="position:absolute;margin-left:-.75pt;margin-top:.65pt;width:12.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V9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"/>
            </w:pict>
          </mc:Fallback>
        </mc:AlternateContent>
      </w:r>
      <w:r>
        <w:rPr>
          <w:b/>
          <w:sz w:val="20"/>
          <w:szCs w:val="20"/>
        </w:rPr>
        <w:t xml:space="preserve">            </w:t>
      </w:r>
      <w:r w:rsidR="00F533FD">
        <w:rPr>
          <w:b/>
          <w:sz w:val="20"/>
          <w:szCs w:val="20"/>
        </w:rPr>
        <w:t xml:space="preserve">  </w:t>
      </w:r>
      <w:r w:rsidRPr="005A61C4">
        <w:rPr>
          <w:sz w:val="20"/>
          <w:szCs w:val="20"/>
        </w:rPr>
        <w:t>A written agreement to associate for the purpose of this Expression of Interest has been signed between the consortium partners.</w:t>
      </w:r>
    </w:p>
    <w:p w:rsidR="00E957E5" w:rsidRPr="009E08E1" w:rsidRDefault="00E957E5" w:rsidP="00E957E5">
      <w:pPr>
        <w:pStyle w:val="Default"/>
        <w:tabs>
          <w:tab w:val="left" w:pos="720"/>
        </w:tabs>
        <w:ind w:left="720" w:hanging="720"/>
        <w:jc w:val="both"/>
        <w:rPr>
          <w:bCs/>
          <w:sz w:val="20"/>
          <w:szCs w:val="20"/>
        </w:rPr>
      </w:pPr>
      <w:r w:rsidRPr="009E08E1">
        <w:rPr>
          <w:bCs/>
          <w:noProof/>
          <w:sz w:val="20"/>
          <w:szCs w:val="20"/>
          <w:lang w:bidi="ne-NP"/>
        </w:rPr>
        <mc:AlternateContent>
          <mc:Choice Requires="wps">
            <w:drawing>
              <wp:anchor distT="0" distB="0" distL="114300" distR="114300" simplePos="0" relativeHeight="251689984" behindDoc="0" locked="0" layoutInCell="1" allowOverlap="1" wp14:anchorId="14D2F0B3" wp14:editId="7B68C27D">
                <wp:simplePos x="0" y="0"/>
                <wp:positionH relativeFrom="column">
                  <wp:posOffset>-9525</wp:posOffset>
                </wp:positionH>
                <wp:positionV relativeFrom="paragraph">
                  <wp:posOffset>8255</wp:posOffset>
                </wp:positionV>
                <wp:extent cx="161925" cy="180975"/>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82E1" id="Rectangle 3" o:spid="_x0000_s1026" style="position:absolute;margin-left:-.75pt;margin-top:.65pt;width:12.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"/>
            </w:pict>
          </mc:Fallback>
        </mc:AlternateContent>
      </w:r>
      <w:r w:rsidRPr="009E08E1">
        <w:rPr>
          <w:bCs/>
          <w:sz w:val="20"/>
          <w:szCs w:val="20"/>
        </w:rPr>
        <w:t xml:space="preserve">            </w:t>
      </w:r>
      <w:r w:rsidR="00F533FD">
        <w:rPr>
          <w:bCs/>
          <w:sz w:val="20"/>
          <w:szCs w:val="20"/>
        </w:rPr>
        <w:t xml:space="preserve">  </w:t>
      </w:r>
      <w:r w:rsidRPr="009E08E1">
        <w:rPr>
          <w:bCs/>
          <w:sz w:val="20"/>
          <w:szCs w:val="20"/>
        </w:rPr>
        <w:t>Minimum eligibility documents required as per provisions of Public procurement Act/Regulation of Government of Nepal has been attached.</w:t>
      </w:r>
    </w:p>
    <w:p w:rsidR="00D6231A" w:rsidRPr="005A61C4" w:rsidRDefault="00D6231A" w:rsidP="00D6231A">
      <w:pPr>
        <w:pStyle w:val="Default"/>
        <w:ind w:left="-720"/>
        <w:rPr>
          <w:color w:val="auto"/>
          <w:sz w:val="20"/>
          <w:szCs w:val="20"/>
        </w:rPr>
      </w:pPr>
    </w:p>
    <w:p w:rsidR="00D6231A" w:rsidRDefault="00D6231A" w:rsidP="00D6231A">
      <w:pPr>
        <w:pStyle w:val="Default"/>
        <w:jc w:val="both"/>
        <w:rPr>
          <w:color w:val="auto"/>
          <w:sz w:val="20"/>
          <w:szCs w:val="20"/>
        </w:rPr>
      </w:pPr>
      <w:r>
        <w:rPr>
          <w:rFonts w:cs="Arial"/>
          <w:sz w:val="20"/>
          <w:szCs w:val="20"/>
        </w:rPr>
        <w:t xml:space="preserve">FANSEP </w:t>
      </w:r>
      <w:r w:rsidRPr="00653947">
        <w:rPr>
          <w:rFonts w:cs="Arial"/>
          <w:sz w:val="20"/>
          <w:szCs w:val="20"/>
        </w:rPr>
        <w:t xml:space="preserve">reserves the right to </w:t>
      </w:r>
      <w:r w:rsidRPr="00653947">
        <w:rPr>
          <w:color w:val="auto"/>
          <w:sz w:val="20"/>
          <w:szCs w:val="20"/>
        </w:rPr>
        <w:t xml:space="preserve">reject the </w:t>
      </w:r>
      <w:r>
        <w:rPr>
          <w:color w:val="auto"/>
          <w:sz w:val="20"/>
          <w:szCs w:val="20"/>
        </w:rPr>
        <w:t xml:space="preserve">EOI submitted of a firm if there is/are valid reason/s. </w:t>
      </w:r>
    </w:p>
    <w:p w:rsidR="00346D6A" w:rsidRDefault="00346D6A" w:rsidP="00346D6A">
      <w:bookmarkStart w:id="1" w:name="_GoBack"/>
      <w:bookmarkEnd w:id="1"/>
    </w:p>
    <w:p w:rsidR="00D6231A" w:rsidRDefault="00D6231A" w:rsidP="00346D6A">
      <w:r>
        <w:t xml:space="preserve">Signature: </w:t>
      </w:r>
    </w:p>
    <w:p w:rsidR="00346D6A" w:rsidRDefault="00D6231A" w:rsidP="00346D6A">
      <w:r>
        <w:t xml:space="preserve">Name: </w:t>
      </w:r>
    </w:p>
    <w:p w:rsidR="00D6231A" w:rsidRDefault="00D6231A" w:rsidP="00346D6A">
      <w:r>
        <w:t xml:space="preserve">Stamp: </w:t>
      </w:r>
    </w:p>
    <w:p w:rsidR="00D6231A" w:rsidRDefault="00D6231A" w:rsidP="00346D6A">
      <w:r>
        <w:t xml:space="preserve">(The signing person should include Letter of Attorney in the EOI pack.) </w:t>
      </w:r>
    </w:p>
    <w:p w:rsidR="00150054" w:rsidRDefault="00150054" w:rsidP="00150054">
      <w:pPr>
        <w:jc w:val="center"/>
        <w:rPr>
          <w:b/>
          <w:sz w:val="28"/>
          <w:szCs w:val="28"/>
        </w:rPr>
      </w:pPr>
    </w:p>
    <w:sectPr w:rsidR="00150054" w:rsidSect="00715FC1">
      <w:footerReference w:type="default" r:id="rId7"/>
      <w:pgSz w:w="12240" w:h="15840"/>
      <w:pgMar w:top="72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69" w:rsidRDefault="00C37669" w:rsidP="00715FC1">
      <w:pPr>
        <w:spacing w:after="0" w:line="240" w:lineRule="auto"/>
      </w:pPr>
      <w:r>
        <w:separator/>
      </w:r>
    </w:p>
  </w:endnote>
  <w:endnote w:type="continuationSeparator" w:id="0">
    <w:p w:rsidR="00C37669" w:rsidRDefault="00C37669" w:rsidP="007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47731"/>
      <w:docPartObj>
        <w:docPartGallery w:val="Page Numbers (Bottom of Page)"/>
        <w:docPartUnique/>
      </w:docPartObj>
    </w:sdtPr>
    <w:sdtEndPr>
      <w:rPr>
        <w:noProof/>
      </w:rPr>
    </w:sdtEndPr>
    <w:sdtContent>
      <w:p w:rsidR="00BB2D4E" w:rsidRDefault="00BB2D4E">
        <w:pPr>
          <w:pStyle w:val="Footer"/>
          <w:jc w:val="center"/>
        </w:pPr>
        <w:r>
          <w:fldChar w:fldCharType="begin"/>
        </w:r>
        <w:r>
          <w:instrText xml:space="preserve"> PAGE   \* MERGEFORMAT </w:instrText>
        </w:r>
        <w:r>
          <w:fldChar w:fldCharType="separate"/>
        </w:r>
        <w:r w:rsidR="00DE0CBB">
          <w:rPr>
            <w:noProof/>
          </w:rPr>
          <w:t>5</w:t>
        </w:r>
        <w:r>
          <w:rPr>
            <w:noProof/>
          </w:rPr>
          <w:fldChar w:fldCharType="end"/>
        </w:r>
      </w:p>
    </w:sdtContent>
  </w:sdt>
  <w:p w:rsidR="00BB2D4E" w:rsidRDefault="00BB2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69" w:rsidRDefault="00C37669" w:rsidP="00715FC1">
      <w:pPr>
        <w:spacing w:after="0" w:line="240" w:lineRule="auto"/>
      </w:pPr>
      <w:r>
        <w:separator/>
      </w:r>
    </w:p>
  </w:footnote>
  <w:footnote w:type="continuationSeparator" w:id="0">
    <w:p w:rsidR="00C37669" w:rsidRDefault="00C37669" w:rsidP="00715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2E9"/>
    <w:multiLevelType w:val="hybridMultilevel"/>
    <w:tmpl w:val="DABACED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CED04BD"/>
    <w:multiLevelType w:val="hybridMultilevel"/>
    <w:tmpl w:val="DB445D6A"/>
    <w:lvl w:ilvl="0" w:tplc="C58282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21439"/>
    <w:multiLevelType w:val="hybridMultilevel"/>
    <w:tmpl w:val="347E5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146C8"/>
    <w:multiLevelType w:val="hybridMultilevel"/>
    <w:tmpl w:val="33325F6C"/>
    <w:lvl w:ilvl="0" w:tplc="0409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86F2205"/>
    <w:multiLevelType w:val="hybridMultilevel"/>
    <w:tmpl w:val="862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E7DEF"/>
    <w:multiLevelType w:val="hybridMultilevel"/>
    <w:tmpl w:val="F7B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9482E"/>
    <w:multiLevelType w:val="hybridMultilevel"/>
    <w:tmpl w:val="8AFA3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97AA0"/>
    <w:multiLevelType w:val="hybridMultilevel"/>
    <w:tmpl w:val="31FA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55E1D"/>
    <w:multiLevelType w:val="hybridMultilevel"/>
    <w:tmpl w:val="94C0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83B42"/>
    <w:multiLevelType w:val="hybridMultilevel"/>
    <w:tmpl w:val="AD42558A"/>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96A4791"/>
    <w:multiLevelType w:val="hybridMultilevel"/>
    <w:tmpl w:val="884C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D77B0"/>
    <w:multiLevelType w:val="hybridMultilevel"/>
    <w:tmpl w:val="8BE669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520D0E"/>
    <w:multiLevelType w:val="hybridMultilevel"/>
    <w:tmpl w:val="FA949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C27B84"/>
    <w:multiLevelType w:val="hybridMultilevel"/>
    <w:tmpl w:val="9E5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E5FF8"/>
    <w:multiLevelType w:val="hybridMultilevel"/>
    <w:tmpl w:val="8B5CD6AE"/>
    <w:lvl w:ilvl="0" w:tplc="312267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C80C0D"/>
    <w:multiLevelType w:val="hybridMultilevel"/>
    <w:tmpl w:val="DFF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17572"/>
    <w:multiLevelType w:val="hybridMultilevel"/>
    <w:tmpl w:val="D0A0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C0E29"/>
    <w:multiLevelType w:val="hybridMultilevel"/>
    <w:tmpl w:val="D9342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566C0"/>
    <w:multiLevelType w:val="hybridMultilevel"/>
    <w:tmpl w:val="35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E01FD"/>
    <w:multiLevelType w:val="hybridMultilevel"/>
    <w:tmpl w:val="F44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11663"/>
    <w:multiLevelType w:val="multilevel"/>
    <w:tmpl w:val="930E28A4"/>
    <w:lvl w:ilvl="0">
      <w:start w:val="1"/>
      <w:numFmt w:val="decimal"/>
      <w:pStyle w:val="Heading1"/>
      <w:lvlText w:val="%1."/>
      <w:lvlJc w:val="left"/>
      <w:pPr>
        <w:tabs>
          <w:tab w:val="num" w:pos="450"/>
        </w:tabs>
        <w:ind w:left="45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nsid w:val="771404FA"/>
    <w:multiLevelType w:val="hybridMultilevel"/>
    <w:tmpl w:val="F5903668"/>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7E747301"/>
    <w:multiLevelType w:val="hybridMultilevel"/>
    <w:tmpl w:val="3DBE3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
  </w:num>
  <w:num w:numId="4">
    <w:abstractNumId w:val="19"/>
  </w:num>
  <w:num w:numId="5">
    <w:abstractNumId w:val="11"/>
  </w:num>
  <w:num w:numId="6">
    <w:abstractNumId w:val="14"/>
  </w:num>
  <w:num w:numId="7">
    <w:abstractNumId w:val="17"/>
  </w:num>
  <w:num w:numId="8">
    <w:abstractNumId w:val="6"/>
  </w:num>
  <w:num w:numId="9">
    <w:abstractNumId w:val="9"/>
  </w:num>
  <w:num w:numId="10">
    <w:abstractNumId w:val="8"/>
  </w:num>
  <w:num w:numId="11">
    <w:abstractNumId w:val="15"/>
  </w:num>
  <w:num w:numId="12">
    <w:abstractNumId w:val="5"/>
  </w:num>
  <w:num w:numId="13">
    <w:abstractNumId w:val="21"/>
  </w:num>
  <w:num w:numId="14">
    <w:abstractNumId w:val="1"/>
  </w:num>
  <w:num w:numId="15">
    <w:abstractNumId w:val="7"/>
  </w:num>
  <w:num w:numId="16">
    <w:abstractNumId w:val="18"/>
  </w:num>
  <w:num w:numId="17">
    <w:abstractNumId w:val="24"/>
  </w:num>
  <w:num w:numId="18">
    <w:abstractNumId w:val="23"/>
  </w:num>
  <w:num w:numId="19">
    <w:abstractNumId w:val="4"/>
  </w:num>
  <w:num w:numId="20">
    <w:abstractNumId w:val="12"/>
  </w:num>
  <w:num w:numId="21">
    <w:abstractNumId w:val="0"/>
  </w:num>
  <w:num w:numId="22">
    <w:abstractNumId w:val="3"/>
  </w:num>
  <w:num w:numId="23">
    <w:abstractNumId w:val="10"/>
  </w:num>
  <w:num w:numId="24">
    <w:abstractNumId w:val="13"/>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16"/>
    <w:rsid w:val="000A0570"/>
    <w:rsid w:val="000C2A1F"/>
    <w:rsid w:val="0011388A"/>
    <w:rsid w:val="0013203C"/>
    <w:rsid w:val="00150054"/>
    <w:rsid w:val="0016141E"/>
    <w:rsid w:val="001A279D"/>
    <w:rsid w:val="001B5A9A"/>
    <w:rsid w:val="001F7D39"/>
    <w:rsid w:val="00227E5E"/>
    <w:rsid w:val="00253C44"/>
    <w:rsid w:val="002C0CC0"/>
    <w:rsid w:val="00346D6A"/>
    <w:rsid w:val="003D44F9"/>
    <w:rsid w:val="003F5850"/>
    <w:rsid w:val="0048118C"/>
    <w:rsid w:val="004B14E6"/>
    <w:rsid w:val="005F0043"/>
    <w:rsid w:val="00627C1B"/>
    <w:rsid w:val="006F6F27"/>
    <w:rsid w:val="00715FC1"/>
    <w:rsid w:val="00756EE5"/>
    <w:rsid w:val="0076211C"/>
    <w:rsid w:val="00776E7A"/>
    <w:rsid w:val="007C17C2"/>
    <w:rsid w:val="00807BDD"/>
    <w:rsid w:val="0084060A"/>
    <w:rsid w:val="008D7DA2"/>
    <w:rsid w:val="00902F1F"/>
    <w:rsid w:val="00906A38"/>
    <w:rsid w:val="0091252F"/>
    <w:rsid w:val="009143F7"/>
    <w:rsid w:val="00924FB2"/>
    <w:rsid w:val="00B25F20"/>
    <w:rsid w:val="00BB2D4E"/>
    <w:rsid w:val="00C04740"/>
    <w:rsid w:val="00C37669"/>
    <w:rsid w:val="00C44BD8"/>
    <w:rsid w:val="00C82BDF"/>
    <w:rsid w:val="00CA73BC"/>
    <w:rsid w:val="00D6231A"/>
    <w:rsid w:val="00DE0CBB"/>
    <w:rsid w:val="00E94635"/>
    <w:rsid w:val="00E957E5"/>
    <w:rsid w:val="00ED0E16"/>
    <w:rsid w:val="00EE731D"/>
    <w:rsid w:val="00EF310F"/>
    <w:rsid w:val="00F35797"/>
    <w:rsid w:val="00F36162"/>
    <w:rsid w:val="00F4176E"/>
    <w:rsid w:val="00F533FD"/>
    <w:rsid w:val="00F753C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C5712-9339-480E-B11F-D818E3E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16"/>
    <w:pPr>
      <w:spacing w:after="200" w:line="276" w:lineRule="auto"/>
    </w:pPr>
    <w:rPr>
      <w:rFonts w:eastAsiaTheme="minorEastAsia"/>
    </w:rPr>
  </w:style>
  <w:style w:type="paragraph" w:styleId="Heading1">
    <w:name w:val="heading 1"/>
    <w:basedOn w:val="Normal"/>
    <w:next w:val="Normal"/>
    <w:link w:val="Heading1Char"/>
    <w:qFormat/>
    <w:rsid w:val="00346D6A"/>
    <w:pPr>
      <w:keepNext/>
      <w:numPr>
        <w:numId w:val="2"/>
      </w:numPr>
      <w:tabs>
        <w:tab w:val="clear" w:pos="450"/>
        <w:tab w:val="num" w:pos="360"/>
      </w:tabs>
      <w:spacing w:before="1440" w:after="240" w:line="240" w:lineRule="auto"/>
      <w:ind w:left="360"/>
      <w:jc w:val="center"/>
      <w:outlineLvl w:val="0"/>
    </w:pPr>
    <w:rPr>
      <w:rFonts w:ascii="Times New Roman" w:eastAsia="Batang" w:hAnsi="Times New Roman" w:cs="Arial"/>
      <w:b/>
      <w:bCs/>
      <w:caps/>
      <w:kern w:val="32"/>
      <w:sz w:val="32"/>
      <w:szCs w:val="32"/>
      <w:lang w:bidi="ar-SA"/>
    </w:rPr>
  </w:style>
  <w:style w:type="paragraph" w:styleId="Heading3">
    <w:name w:val="heading 3"/>
    <w:basedOn w:val="Normal"/>
    <w:next w:val="Normal"/>
    <w:link w:val="Heading3Char"/>
    <w:qFormat/>
    <w:rsid w:val="00346D6A"/>
    <w:pPr>
      <w:keepNext/>
      <w:keepLines/>
      <w:spacing w:before="120" w:after="240" w:line="240" w:lineRule="auto"/>
      <w:outlineLvl w:val="2"/>
    </w:pPr>
    <w:rPr>
      <w:rFonts w:ascii="Times New Roman" w:eastAsia="Batang" w:hAnsi="Times New Roman" w:cs="Arial"/>
      <w:b/>
      <w:bCs/>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D0E16"/>
    <w:pPr>
      <w:widowControl w:val="0"/>
      <w:spacing w:after="0" w:line="240" w:lineRule="auto"/>
      <w:ind w:left="980"/>
    </w:pPr>
    <w:rPr>
      <w:rFonts w:ascii="Times New Roman" w:eastAsia="Times New Roman" w:hAnsi="Times New Roman"/>
      <w:b/>
      <w:bCs/>
      <w:sz w:val="24"/>
      <w:szCs w:val="24"/>
      <w:lang w:bidi="ar-SA"/>
    </w:rPr>
  </w:style>
  <w:style w:type="character" w:customStyle="1" w:styleId="BodyTextChar">
    <w:name w:val="Body Text Char"/>
    <w:basedOn w:val="DefaultParagraphFont"/>
    <w:link w:val="BodyText"/>
    <w:rsid w:val="00ED0E16"/>
    <w:rPr>
      <w:rFonts w:ascii="Times New Roman" w:eastAsia="Times New Roman" w:hAnsi="Times New Roman"/>
      <w:b/>
      <w:bCs/>
      <w:sz w:val="24"/>
      <w:szCs w:val="24"/>
      <w:lang w:bidi="ar-SA"/>
    </w:rPr>
  </w:style>
  <w:style w:type="paragraph" w:customStyle="1" w:styleId="Heading1a">
    <w:name w:val="Heading 1a"/>
    <w:rsid w:val="00ED0E16"/>
    <w:pPr>
      <w:keepNext/>
      <w:keepLines/>
      <w:tabs>
        <w:tab w:val="left" w:pos="-720"/>
      </w:tabs>
      <w:suppressAutoHyphens/>
      <w:spacing w:after="0" w:line="240" w:lineRule="auto"/>
      <w:jc w:val="center"/>
    </w:pPr>
    <w:rPr>
      <w:rFonts w:ascii="Times New Roman" w:eastAsia="Times New Roman" w:hAnsi="Times New Roman" w:cs="Times New Roman"/>
      <w:b/>
      <w:smallCaps/>
      <w:sz w:val="32"/>
      <w:lang w:bidi="ar-SA"/>
    </w:rPr>
  </w:style>
  <w:style w:type="paragraph" w:customStyle="1" w:styleId="ChapterNumber">
    <w:name w:val="ChapterNumber"/>
    <w:rsid w:val="00ED0E16"/>
    <w:pPr>
      <w:tabs>
        <w:tab w:val="left" w:pos="-720"/>
      </w:tabs>
      <w:suppressAutoHyphens/>
      <w:spacing w:after="0" w:line="240" w:lineRule="auto"/>
    </w:pPr>
    <w:rPr>
      <w:rFonts w:ascii="CG Times" w:eastAsia="Times New Roman" w:hAnsi="CG Times" w:cs="Times New Roman"/>
      <w:lang w:bidi="ar-SA"/>
    </w:rPr>
  </w:style>
  <w:style w:type="paragraph" w:styleId="BalloonText">
    <w:name w:val="Balloon Text"/>
    <w:basedOn w:val="Normal"/>
    <w:link w:val="BalloonTextChar"/>
    <w:uiPriority w:val="99"/>
    <w:semiHidden/>
    <w:unhideWhenUsed/>
    <w:rsid w:val="005F0043"/>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5F0043"/>
    <w:rPr>
      <w:rFonts w:ascii="Segoe UI" w:eastAsiaTheme="minorEastAsia" w:hAnsi="Segoe UI" w:cs="Segoe UI"/>
      <w:sz w:val="18"/>
      <w:szCs w:val="16"/>
    </w:rPr>
  </w:style>
  <w:style w:type="table" w:styleId="TableGrid">
    <w:name w:val="Table Grid"/>
    <w:basedOn w:val="TableNormal"/>
    <w:uiPriority w:val="59"/>
    <w:rsid w:val="00150054"/>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150054"/>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rsid w:val="00150054"/>
    <w:rPr>
      <w:rFonts w:ascii="Times New Roman" w:eastAsia="Times New Roman" w:hAnsi="Times New Roman" w:cs="Times New Roman"/>
      <w:sz w:val="24"/>
      <w:szCs w:val="24"/>
      <w:lang w:bidi="ar-SA"/>
    </w:rPr>
  </w:style>
  <w:style w:type="paragraph" w:styleId="NoSpacing">
    <w:name w:val="No Spacing"/>
    <w:uiPriority w:val="1"/>
    <w:qFormat/>
    <w:rsid w:val="00150054"/>
    <w:pPr>
      <w:spacing w:after="0"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rsid w:val="00346D6A"/>
    <w:rPr>
      <w:rFonts w:ascii="Times New Roman" w:eastAsia="Batang" w:hAnsi="Times New Roman" w:cs="Arial"/>
      <w:b/>
      <w:bCs/>
      <w:caps/>
      <w:kern w:val="32"/>
      <w:sz w:val="32"/>
      <w:szCs w:val="32"/>
      <w:lang w:bidi="ar-SA"/>
    </w:rPr>
  </w:style>
  <w:style w:type="character" w:customStyle="1" w:styleId="Heading3Char">
    <w:name w:val="Heading 3 Char"/>
    <w:basedOn w:val="DefaultParagraphFont"/>
    <w:link w:val="Heading3"/>
    <w:rsid w:val="00346D6A"/>
    <w:rPr>
      <w:rFonts w:ascii="Times New Roman" w:eastAsia="Batang" w:hAnsi="Times New Roman" w:cs="Arial"/>
      <w:b/>
      <w:bCs/>
      <w:sz w:val="24"/>
      <w:szCs w:val="26"/>
      <w:lang w:bidi="ar-SA"/>
    </w:rPr>
  </w:style>
  <w:style w:type="paragraph" w:styleId="Title">
    <w:name w:val="Title"/>
    <w:basedOn w:val="Normal"/>
    <w:link w:val="TitleChar"/>
    <w:qFormat/>
    <w:rsid w:val="00346D6A"/>
    <w:pPr>
      <w:spacing w:after="0" w:line="240" w:lineRule="auto"/>
      <w:jc w:val="center"/>
    </w:pPr>
    <w:rPr>
      <w:rFonts w:ascii="Times New Roman" w:eastAsia="Batang" w:hAnsi="Times New Roman" w:cs="Traditional Arabic"/>
      <w:b/>
      <w:bCs/>
      <w:sz w:val="36"/>
      <w:szCs w:val="43"/>
      <w:lang w:bidi="ar-SA"/>
    </w:rPr>
  </w:style>
  <w:style w:type="character" w:customStyle="1" w:styleId="TitleChar">
    <w:name w:val="Title Char"/>
    <w:basedOn w:val="DefaultParagraphFont"/>
    <w:link w:val="Title"/>
    <w:rsid w:val="00346D6A"/>
    <w:rPr>
      <w:rFonts w:ascii="Times New Roman" w:eastAsia="Batang" w:hAnsi="Times New Roman" w:cs="Traditional Arabic"/>
      <w:b/>
      <w:bCs/>
      <w:sz w:val="36"/>
      <w:szCs w:val="43"/>
      <w:lang w:bidi="ar-SA"/>
    </w:rPr>
  </w:style>
  <w:style w:type="paragraph" w:styleId="FootnoteText">
    <w:name w:val="footnote text"/>
    <w:aliases w:val="single space,footnote text,fn,FOOTNOTES,Footnote Text Char1,Footnote Text Char Char,Footnote Text Char Char1,FOOTNOTES Char Char,fn Char Char,single space Char Char,footnote text Char Char,FOOTNOTES Char1,Footnote Text Char1 Char Char,ft,f"/>
    <w:basedOn w:val="Normal"/>
    <w:link w:val="FootnoteTextChar"/>
    <w:uiPriority w:val="99"/>
    <w:qFormat/>
    <w:rsid w:val="00346D6A"/>
    <w:pPr>
      <w:spacing w:after="0" w:line="240" w:lineRule="auto"/>
    </w:pPr>
    <w:rPr>
      <w:rFonts w:ascii="Times New Roman" w:eastAsia="Batang" w:hAnsi="Times New Roman" w:cs="Traditional Arabic"/>
      <w:sz w:val="18"/>
      <w:szCs w:val="24"/>
      <w:lang w:bidi="ar-SA"/>
    </w:rPr>
  </w:style>
  <w:style w:type="character" w:customStyle="1" w:styleId="FootnoteTextChar">
    <w:name w:val="Footnote Text Char"/>
    <w:aliases w:val="single space Char,footnote text Char,fn Char,FOOTNOTES Char,Footnote Text Char1 Char,Footnote Text Char Char Char,Footnote Text Char Char1 Char,FOOTNOTES Char Char Char,fn Char Char Char,single space Char Char Char,ft Char,f Char"/>
    <w:basedOn w:val="DefaultParagraphFont"/>
    <w:link w:val="FootnoteText"/>
    <w:uiPriority w:val="99"/>
    <w:rsid w:val="00346D6A"/>
    <w:rPr>
      <w:rFonts w:ascii="Times New Roman" w:eastAsia="Batang" w:hAnsi="Times New Roman" w:cs="Traditional Arabic"/>
      <w:sz w:val="18"/>
      <w:szCs w:val="24"/>
      <w:lang w:bidi="ar-SA"/>
    </w:rPr>
  </w:style>
  <w:style w:type="paragraph" w:customStyle="1" w:styleId="MainParawithChapter">
    <w:name w:val="Main Para with Chapter#"/>
    <w:basedOn w:val="Normal"/>
    <w:rsid w:val="00346D6A"/>
    <w:pPr>
      <w:numPr>
        <w:ilvl w:val="1"/>
        <w:numId w:val="2"/>
      </w:numPr>
      <w:spacing w:after="240" w:line="240" w:lineRule="auto"/>
      <w:outlineLvl w:val="1"/>
    </w:pPr>
    <w:rPr>
      <w:rFonts w:ascii="Times New Roman" w:eastAsia="Batang" w:hAnsi="Times New Roman" w:cs="Times New Roman"/>
      <w:sz w:val="24"/>
      <w:szCs w:val="24"/>
      <w:lang w:bidi="ar-SA"/>
    </w:rPr>
  </w:style>
  <w:style w:type="paragraph" w:customStyle="1" w:styleId="Sub-Para1underXY">
    <w:name w:val="Sub-Para 1 under X.Y"/>
    <w:basedOn w:val="Normal"/>
    <w:rsid w:val="00346D6A"/>
    <w:pPr>
      <w:numPr>
        <w:ilvl w:val="2"/>
        <w:numId w:val="2"/>
      </w:numPr>
      <w:spacing w:after="240" w:line="240" w:lineRule="auto"/>
      <w:outlineLvl w:val="2"/>
    </w:pPr>
    <w:rPr>
      <w:rFonts w:ascii="Times New Roman" w:eastAsia="Batang" w:hAnsi="Times New Roman" w:cs="Times New Roman"/>
      <w:sz w:val="24"/>
      <w:szCs w:val="24"/>
      <w:lang w:bidi="ar-SA"/>
    </w:rPr>
  </w:style>
  <w:style w:type="paragraph" w:customStyle="1" w:styleId="Sub-Para2underXY">
    <w:name w:val="Sub-Para 2 under X.Y"/>
    <w:basedOn w:val="Normal"/>
    <w:rsid w:val="00346D6A"/>
    <w:pPr>
      <w:numPr>
        <w:ilvl w:val="3"/>
        <w:numId w:val="2"/>
      </w:numPr>
      <w:spacing w:after="240" w:line="240" w:lineRule="auto"/>
      <w:outlineLvl w:val="3"/>
    </w:pPr>
    <w:rPr>
      <w:rFonts w:ascii="Times New Roman" w:eastAsia="Batang" w:hAnsi="Times New Roman" w:cs="Times New Roman"/>
      <w:sz w:val="24"/>
      <w:szCs w:val="24"/>
      <w:lang w:bidi="ar-SA"/>
    </w:rPr>
  </w:style>
  <w:style w:type="paragraph" w:customStyle="1" w:styleId="Sub-Para3underXY">
    <w:name w:val="Sub-Para 3 under X.Y"/>
    <w:basedOn w:val="Normal"/>
    <w:rsid w:val="00346D6A"/>
    <w:pPr>
      <w:numPr>
        <w:ilvl w:val="4"/>
        <w:numId w:val="2"/>
      </w:numPr>
      <w:spacing w:after="240" w:line="240" w:lineRule="auto"/>
      <w:outlineLvl w:val="4"/>
    </w:pPr>
    <w:rPr>
      <w:rFonts w:ascii="Times New Roman" w:eastAsia="Batang" w:hAnsi="Times New Roman" w:cs="Times New Roman"/>
      <w:sz w:val="24"/>
      <w:szCs w:val="24"/>
      <w:lang w:bidi="ar-SA"/>
    </w:rPr>
  </w:style>
  <w:style w:type="paragraph" w:customStyle="1" w:styleId="Sub-Para4underXY">
    <w:name w:val="Sub-Para 4 under X.Y"/>
    <w:basedOn w:val="Normal"/>
    <w:rsid w:val="00346D6A"/>
    <w:pPr>
      <w:numPr>
        <w:ilvl w:val="5"/>
        <w:numId w:val="2"/>
      </w:numPr>
      <w:spacing w:after="240" w:line="240" w:lineRule="auto"/>
      <w:outlineLvl w:val="5"/>
    </w:pPr>
    <w:rPr>
      <w:rFonts w:ascii="Times New Roman" w:eastAsia="Batang" w:hAnsi="Times New Roman" w:cs="Times New Roman"/>
      <w:sz w:val="24"/>
      <w:szCs w:val="24"/>
      <w:lang w:bidi="ar-SA"/>
    </w:rPr>
  </w:style>
  <w:style w:type="paragraph" w:customStyle="1" w:styleId="Default">
    <w:name w:val="Default"/>
    <w:rsid w:val="00346D6A"/>
    <w:pPr>
      <w:autoSpaceDE w:val="0"/>
      <w:autoSpaceDN w:val="0"/>
      <w:adjustRightInd w:val="0"/>
      <w:spacing w:after="0" w:line="240" w:lineRule="auto"/>
    </w:pPr>
    <w:rPr>
      <w:rFonts w:ascii="Times New Roman" w:eastAsia="Batang" w:hAnsi="Times New Roman" w:cs="Times New Roman"/>
      <w:color w:val="000000"/>
      <w:sz w:val="24"/>
      <w:szCs w:val="24"/>
      <w:lang w:bidi="ar-SA"/>
    </w:rPr>
  </w:style>
  <w:style w:type="character" w:styleId="CommentReference">
    <w:name w:val="annotation reference"/>
    <w:basedOn w:val="DefaultParagraphFont"/>
    <w:uiPriority w:val="99"/>
    <w:semiHidden/>
    <w:unhideWhenUsed/>
    <w:rsid w:val="00346D6A"/>
    <w:rPr>
      <w:sz w:val="16"/>
      <w:szCs w:val="16"/>
    </w:rPr>
  </w:style>
  <w:style w:type="paragraph" w:styleId="CommentText">
    <w:name w:val="annotation text"/>
    <w:basedOn w:val="Normal"/>
    <w:link w:val="CommentTextChar"/>
    <w:uiPriority w:val="99"/>
    <w:unhideWhenUsed/>
    <w:rsid w:val="00346D6A"/>
    <w:pPr>
      <w:spacing w:after="0" w:line="240" w:lineRule="auto"/>
    </w:pPr>
    <w:rPr>
      <w:rFonts w:ascii="Times New Roman" w:eastAsia="Batang" w:hAnsi="Times New Roman" w:cs="Times New Roman"/>
      <w:sz w:val="20"/>
      <w:lang w:bidi="ar-SA"/>
    </w:rPr>
  </w:style>
  <w:style w:type="character" w:customStyle="1" w:styleId="CommentTextChar">
    <w:name w:val="Comment Text Char"/>
    <w:basedOn w:val="DefaultParagraphFont"/>
    <w:link w:val="CommentText"/>
    <w:uiPriority w:val="99"/>
    <w:rsid w:val="00346D6A"/>
    <w:rPr>
      <w:rFonts w:ascii="Times New Roman" w:eastAsia="Batang" w:hAnsi="Times New Roman" w:cs="Times New Roman"/>
      <w:sz w:val="20"/>
      <w:lang w:bidi="ar-SA"/>
    </w:rPr>
  </w:style>
  <w:style w:type="paragraph" w:customStyle="1" w:styleId="CM1">
    <w:name w:val="CM1"/>
    <w:basedOn w:val="Default"/>
    <w:next w:val="Default"/>
    <w:rsid w:val="00D6231A"/>
    <w:pPr>
      <w:widowControl w:val="0"/>
    </w:pPr>
    <w:rPr>
      <w:rFonts w:ascii="Verdana" w:eastAsia="Times New Roman" w:hAnsi="Verdana"/>
      <w:color w:val="auto"/>
    </w:rPr>
  </w:style>
  <w:style w:type="paragraph" w:customStyle="1" w:styleId="CM5">
    <w:name w:val="CM5"/>
    <w:basedOn w:val="Default"/>
    <w:next w:val="Default"/>
    <w:rsid w:val="00D6231A"/>
    <w:pPr>
      <w:widowControl w:val="0"/>
      <w:spacing w:after="328"/>
    </w:pPr>
    <w:rPr>
      <w:rFonts w:ascii="Verdana" w:eastAsia="Times New Roman" w:hAnsi="Verdana"/>
      <w:color w:val="auto"/>
    </w:rPr>
  </w:style>
  <w:style w:type="paragraph" w:customStyle="1" w:styleId="CM6">
    <w:name w:val="CM6"/>
    <w:basedOn w:val="Default"/>
    <w:next w:val="Default"/>
    <w:rsid w:val="00D6231A"/>
    <w:pPr>
      <w:widowControl w:val="0"/>
      <w:spacing w:after="260"/>
    </w:pPr>
    <w:rPr>
      <w:rFonts w:ascii="Verdana" w:eastAsia="Times New Roman" w:hAnsi="Verdana"/>
      <w:color w:val="auto"/>
    </w:rPr>
  </w:style>
  <w:style w:type="paragraph" w:customStyle="1" w:styleId="CM7">
    <w:name w:val="CM7"/>
    <w:basedOn w:val="Default"/>
    <w:next w:val="Default"/>
    <w:rsid w:val="00D6231A"/>
    <w:pPr>
      <w:widowControl w:val="0"/>
      <w:spacing w:after="375"/>
    </w:pPr>
    <w:rPr>
      <w:rFonts w:ascii="Verdana" w:eastAsia="Times New Roman" w:hAnsi="Verdana"/>
      <w:color w:val="auto"/>
    </w:rPr>
  </w:style>
  <w:style w:type="character" w:styleId="FootnoteReference">
    <w:name w:val="footnote reference"/>
    <w:basedOn w:val="DefaultParagraphFont"/>
    <w:uiPriority w:val="99"/>
    <w:semiHidden/>
    <w:unhideWhenUsed/>
    <w:rsid w:val="00715FC1"/>
    <w:rPr>
      <w:vertAlign w:val="superscript"/>
    </w:rPr>
  </w:style>
  <w:style w:type="paragraph" w:styleId="Footer">
    <w:name w:val="footer"/>
    <w:basedOn w:val="Normal"/>
    <w:link w:val="FooterChar"/>
    <w:uiPriority w:val="99"/>
    <w:unhideWhenUsed/>
    <w:rsid w:val="00715FC1"/>
    <w:pPr>
      <w:tabs>
        <w:tab w:val="center" w:pos="4680"/>
        <w:tab w:val="right" w:pos="9360"/>
      </w:tabs>
      <w:spacing w:after="0" w:line="240" w:lineRule="auto"/>
    </w:pPr>
    <w:rPr>
      <w:rFonts w:ascii="Times New Roman" w:eastAsia="Batang" w:hAnsi="Times New Roman" w:cs="Times New Roman"/>
      <w:sz w:val="24"/>
      <w:szCs w:val="24"/>
      <w:lang w:bidi="ar-SA"/>
    </w:rPr>
  </w:style>
  <w:style w:type="character" w:customStyle="1" w:styleId="FooterChar">
    <w:name w:val="Footer Char"/>
    <w:basedOn w:val="DefaultParagraphFont"/>
    <w:link w:val="Footer"/>
    <w:uiPriority w:val="99"/>
    <w:rsid w:val="00715FC1"/>
    <w:rPr>
      <w:rFonts w:ascii="Times New Roman" w:eastAsia="Batang"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F36162"/>
    <w:rPr>
      <w:b/>
      <w:bCs/>
    </w:rPr>
  </w:style>
  <w:style w:type="character" w:customStyle="1" w:styleId="CommentSubjectChar">
    <w:name w:val="Comment Subject Char"/>
    <w:basedOn w:val="CommentTextChar"/>
    <w:link w:val="CommentSubject"/>
    <w:uiPriority w:val="99"/>
    <w:semiHidden/>
    <w:rsid w:val="00F36162"/>
    <w:rPr>
      <w:rFonts w:ascii="Times New Roman" w:eastAsia="Batang" w:hAnsi="Times New Roman" w:cs="Times New Roman"/>
      <w:b/>
      <w:bCs/>
      <w:sz w:val="20"/>
      <w:lang w:bidi="ar-SA"/>
    </w:rPr>
  </w:style>
  <w:style w:type="paragraph" w:styleId="Revision">
    <w:name w:val="Revision"/>
    <w:hidden/>
    <w:uiPriority w:val="99"/>
    <w:semiHidden/>
    <w:rsid w:val="00F36162"/>
    <w:pPr>
      <w:spacing w:after="0" w:line="240" w:lineRule="auto"/>
    </w:pPr>
    <w:rPr>
      <w:rFonts w:ascii="Times New Roman" w:eastAsia="Batang" w:hAnsi="Times New Roman" w:cs="Times New Roman"/>
      <w:sz w:val="24"/>
      <w:szCs w:val="24"/>
      <w:lang w:bidi="ar-SA"/>
    </w:rPr>
  </w:style>
  <w:style w:type="character" w:styleId="PlaceholderText">
    <w:name w:val="Placeholder Text"/>
    <w:basedOn w:val="DefaultParagraphFont"/>
    <w:uiPriority w:val="99"/>
    <w:semiHidden/>
    <w:rsid w:val="00F36162"/>
    <w:rPr>
      <w:color w:val="808080"/>
    </w:rPr>
  </w:style>
  <w:style w:type="paragraph" w:styleId="NormalWeb">
    <w:name w:val="Normal (Web)"/>
    <w:basedOn w:val="Normal"/>
    <w:uiPriority w:val="99"/>
    <w:semiHidden/>
    <w:unhideWhenUsed/>
    <w:rsid w:val="00F3616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36162"/>
    <w:pPr>
      <w:spacing w:after="0" w:line="240" w:lineRule="auto"/>
    </w:pPr>
    <w:rPr>
      <w:rFonts w:ascii="Times New Roman" w:eastAsia="Batang" w:hAnsi="Times New Roman" w:cs="Times New Roman"/>
      <w:sz w:val="20"/>
      <w:lang w:bidi="ar-SA"/>
    </w:rPr>
  </w:style>
  <w:style w:type="character" w:customStyle="1" w:styleId="EndnoteTextChar">
    <w:name w:val="Endnote Text Char"/>
    <w:basedOn w:val="DefaultParagraphFont"/>
    <w:link w:val="EndnoteText"/>
    <w:uiPriority w:val="99"/>
    <w:semiHidden/>
    <w:rsid w:val="00F36162"/>
    <w:rPr>
      <w:rFonts w:ascii="Times New Roman" w:eastAsia="Batang" w:hAnsi="Times New Roman" w:cs="Times New Roman"/>
      <w:sz w:val="20"/>
      <w:lang w:bidi="ar-SA"/>
    </w:rPr>
  </w:style>
  <w:style w:type="character" w:styleId="EndnoteReference">
    <w:name w:val="endnote reference"/>
    <w:basedOn w:val="DefaultParagraphFont"/>
    <w:uiPriority w:val="99"/>
    <w:semiHidden/>
    <w:unhideWhenUsed/>
    <w:rsid w:val="00F36162"/>
    <w:rPr>
      <w:vertAlign w:val="superscript"/>
    </w:rPr>
  </w:style>
  <w:style w:type="paragraph" w:styleId="Header">
    <w:name w:val="header"/>
    <w:basedOn w:val="Normal"/>
    <w:link w:val="HeaderChar"/>
    <w:uiPriority w:val="99"/>
    <w:unhideWhenUsed/>
    <w:rsid w:val="00F36162"/>
    <w:pPr>
      <w:tabs>
        <w:tab w:val="center" w:pos="4680"/>
        <w:tab w:val="right" w:pos="9360"/>
      </w:tabs>
      <w:spacing w:after="0" w:line="240" w:lineRule="auto"/>
    </w:pPr>
    <w:rPr>
      <w:rFonts w:ascii="Times New Roman" w:eastAsia="Batang" w:hAnsi="Times New Roman" w:cs="Times New Roman"/>
      <w:sz w:val="24"/>
      <w:szCs w:val="24"/>
      <w:lang w:bidi="ar-SA"/>
    </w:rPr>
  </w:style>
  <w:style w:type="character" w:customStyle="1" w:styleId="HeaderChar">
    <w:name w:val="Header Char"/>
    <w:basedOn w:val="DefaultParagraphFont"/>
    <w:link w:val="Header"/>
    <w:uiPriority w:val="99"/>
    <w:rsid w:val="00F36162"/>
    <w:rPr>
      <w:rFonts w:ascii="Times New Roman" w:eastAsia="Batang"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cp:lastPrinted>2021-05-12T09:50:00Z</cp:lastPrinted>
  <dcterms:created xsi:type="dcterms:W3CDTF">2024-04-02T15:38:00Z</dcterms:created>
  <dcterms:modified xsi:type="dcterms:W3CDTF">2024-04-03T04:45:00Z</dcterms:modified>
</cp:coreProperties>
</file>